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土壤污染控制及固废资源化利用实训系统</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（化学与材料工程学院）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9</w:t>
      </w:r>
      <w:r>
        <w:rPr>
          <w:b/>
          <w:bCs/>
          <w:color w:val="000000"/>
          <w:sz w:val="32"/>
        </w:rPr>
        <w:t>月</w:t>
      </w:r>
    </w:p>
    <w:p>
      <w:pPr>
        <w:pStyle w:val="9"/>
        <w:spacing w:line="360" w:lineRule="auto"/>
        <w:ind w:left="210" w:leftChars="100"/>
        <w:jc w:val="center"/>
        <w:rPr>
          <w:rFonts w:ascii="Times New Roman" w:eastAsia="宋体"/>
          <w:color w:val="000000"/>
        </w:rPr>
      </w:pPr>
    </w:p>
    <w:p>
      <w:pPr>
        <w:pStyle w:val="9"/>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44</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48</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52</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土壤污染控制及固废资源化利用实训系统</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42</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二、项目名称：土壤污染控制及固废资源化利用实训系统</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5"/>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b/>
                <w:color w:val="000000"/>
                <w:sz w:val="24"/>
              </w:rPr>
              <w:t>土壤污染控制及固废资源化利用实训系统</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 w:val="24"/>
                <w:highlight w:val="red"/>
              </w:rPr>
            </w:pPr>
            <w:r>
              <w:rPr>
                <w:rFonts w:ascii="宋体" w:hAnsi="宋体" w:cs="宋体"/>
                <w:color w:val="000000"/>
                <w:sz w:val="24"/>
              </w:rPr>
              <w:t>133</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4"/>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4"/>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4"/>
        <w:spacing w:before="0" w:beforeAutospacing="0" w:after="0" w:afterAutospacing="0" w:line="420" w:lineRule="exact"/>
        <w:rPr>
          <w:rFonts w:cs="宋体"/>
        </w:rPr>
      </w:pPr>
      <w:r>
        <w:rPr>
          <w:rFonts w:hint="eastAsia" w:cs="宋体"/>
          <w:color w:val="000000"/>
        </w:rPr>
        <w:t>   3.本项目的特定资格要求：无</w:t>
      </w:r>
      <w:r>
        <w:rPr>
          <w:rFonts w:hint="eastAsia" w:cs="宋体"/>
        </w:rPr>
        <w:t>。</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w:t>
      </w:r>
      <w:r>
        <w:rPr>
          <w:rFonts w:hint="eastAsia"/>
          <w:color w:val="FF0000"/>
          <w:sz w:val="24"/>
          <w:highlight w:val="yellow"/>
          <w:lang w:val="en-US" w:eastAsia="zh-CN"/>
        </w:rPr>
        <w:t>10</w:t>
      </w:r>
      <w:r>
        <w:rPr>
          <w:rFonts w:hint="eastAsia"/>
          <w:color w:val="FF0000"/>
          <w:sz w:val="24"/>
          <w:highlight w:val="yellow"/>
        </w:rPr>
        <w:t>月</w:t>
      </w:r>
      <w:r>
        <w:rPr>
          <w:rFonts w:hint="eastAsia"/>
          <w:color w:val="FF0000"/>
          <w:sz w:val="24"/>
          <w:highlight w:val="yellow"/>
          <w:lang w:val="en-US" w:eastAsia="zh-CN"/>
        </w:rPr>
        <w:t>13</w:t>
      </w:r>
      <w:bookmarkStart w:id="7" w:name="_GoBack"/>
      <w:bookmarkEnd w:id="7"/>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4"/>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1"/>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4"/>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10</w:t>
      </w:r>
      <w:r>
        <w:rPr>
          <w:rFonts w:hint="eastAsia" w:cs="宋体"/>
          <w:b/>
          <w:bCs/>
          <w:kern w:val="2"/>
        </w:rPr>
        <w:t>月</w:t>
      </w:r>
      <w:r>
        <w:rPr>
          <w:rFonts w:hint="eastAsia" w:cs="宋体"/>
          <w:b/>
          <w:bCs/>
          <w:kern w:val="2"/>
          <w:lang w:val="en-US" w:eastAsia="zh-CN"/>
        </w:rPr>
        <w:t>13</w:t>
      </w:r>
      <w:r>
        <w:rPr>
          <w:rFonts w:hint="eastAsia" w:cs="宋体"/>
          <w:b/>
          <w:bCs/>
          <w:kern w:val="2"/>
        </w:rPr>
        <w:t>日</w:t>
      </w:r>
      <w:r>
        <w:rPr>
          <w:rFonts w:hint="eastAsia" w:cs="宋体"/>
          <w:b/>
          <w:bCs/>
          <w:kern w:val="2"/>
          <w:lang w:val="en-US" w:eastAsia="zh-CN"/>
        </w:rPr>
        <w:t>9</w:t>
      </w:r>
      <w:r>
        <w:rPr>
          <w:rFonts w:hint="eastAsia" w:cs="宋体"/>
          <w:b/>
          <w:bCs/>
          <w:kern w:val="2"/>
        </w:rPr>
        <w:t>:</w:t>
      </w:r>
      <w:r>
        <w:rPr>
          <w:rFonts w:hint="eastAsia" w:cs="宋体"/>
          <w:b/>
          <w:bCs/>
          <w:kern w:val="2"/>
          <w:lang w:val="en-US" w:eastAsia="zh-CN"/>
        </w:rPr>
        <w:t>0</w:t>
      </w:r>
      <w:r>
        <w:rPr>
          <w:rFonts w:hint="eastAsia" w:cs="宋体"/>
          <w:b/>
          <w:bCs/>
          <w:kern w:val="2"/>
        </w:rPr>
        <w:t>0时（北京时间）</w:t>
      </w:r>
    </w:p>
    <w:p>
      <w:pPr>
        <w:pStyle w:val="8"/>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hint="eastAsia" w:ascii="宋体" w:hAnsi="宋体" w:cs="宋体"/>
          <w:b/>
          <w:bCs/>
          <w:color w:val="000000" w:themeColor="text1"/>
          <w:kern w:val="0"/>
          <w:sz w:val="24"/>
        </w:rPr>
        <w:t>开标地点</w:t>
      </w:r>
    </w:p>
    <w:p>
      <w:pPr>
        <w:snapToGrid w:val="0"/>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开标地点：衢州学院开标室（行政楼121室）。</w:t>
      </w:r>
    </w:p>
    <w:p>
      <w:pPr>
        <w:pStyle w:val="14"/>
        <w:spacing w:before="0" w:beforeAutospacing="0" w:after="0" w:afterAutospacing="0" w:line="440" w:lineRule="exact"/>
        <w:ind w:firstLine="482" w:firstLineChars="200"/>
        <w:jc w:val="both"/>
        <w:rPr>
          <w:rFonts w:cs="宋体"/>
          <w:b/>
          <w:color w:val="000000" w:themeColor="text1"/>
        </w:rPr>
      </w:pPr>
      <w:r>
        <w:rPr>
          <w:rFonts w:hint="eastAsia" w:cs="宋体"/>
          <w:b/>
          <w:color w:val="000000" w:themeColor="text1"/>
        </w:rPr>
        <w:t>九、投标保证金</w:t>
      </w:r>
    </w:p>
    <w:p>
      <w:pPr>
        <w:snapToGrid w:val="0"/>
        <w:spacing w:line="44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sz w:val="24"/>
        </w:rPr>
      </w:pPr>
      <w:r>
        <w:rPr>
          <w:rFonts w:hint="eastAsia" w:ascii="宋体" w:hAnsi="宋体" w:cs="宋体"/>
          <w:b/>
          <w:sz w:val="24"/>
        </w:rPr>
        <w:t>十三、本招标文件由衢州学院采购中心、化学与材料工程学院负责解释。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rPr>
      </w:pPr>
      <w:r>
        <w:rPr>
          <w:rFonts w:hint="eastAsia" w:ascii="宋体" w:hAnsi="宋体" w:cs="宋体"/>
          <w:color w:val="000000" w:themeColor="text1"/>
          <w:kern w:val="0"/>
          <w:sz w:val="24"/>
        </w:rPr>
        <w:t>质疑答复联系人：郑老师；电话：0570-8015028，13567021518。   </w:t>
      </w:r>
    </w:p>
    <w:p>
      <w:pPr>
        <w:spacing w:line="440" w:lineRule="exact"/>
        <w:ind w:left="479" w:leftChars="228" w:firstLine="12" w:firstLineChars="5"/>
        <w:rPr>
          <w:rFonts w:ascii="宋体" w:hAnsi="宋体" w:cs="宋体"/>
          <w:color w:val="000000" w:themeColor="text1"/>
          <w:kern w:val="0"/>
          <w:sz w:val="24"/>
        </w:rPr>
      </w:pPr>
      <w:r>
        <w:rPr>
          <w:rFonts w:hint="eastAsia" w:ascii="宋体" w:hAnsi="宋体" w:cs="宋体"/>
          <w:color w:val="000000" w:themeColor="text1"/>
          <w:kern w:val="0"/>
          <w:sz w:val="24"/>
        </w:rPr>
        <w:t>项目技术答疑联系人：曾老师；电话：</w:t>
      </w:r>
      <w:r>
        <w:rPr>
          <w:rFonts w:ascii="宋体" w:hAnsi="宋体" w:cs="宋体"/>
          <w:color w:val="000000" w:themeColor="text1"/>
          <w:kern w:val="0"/>
          <w:sz w:val="24"/>
        </w:rPr>
        <w:t>15957009733</w:t>
      </w:r>
      <w:r>
        <w:rPr>
          <w:rFonts w:hint="eastAsia" w:ascii="宋体" w:hAnsi="宋体" w:cs="宋体"/>
          <w:color w:val="000000" w:themeColor="text1"/>
          <w:kern w:val="0"/>
          <w:sz w:val="24"/>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衢州学院采购中心</w:t>
      </w: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2022年</w:t>
      </w:r>
      <w:r>
        <w:rPr>
          <w:rFonts w:hint="eastAsia" w:ascii="宋体" w:hAnsi="宋体" w:cs="宋体"/>
          <w:bCs/>
          <w:color w:val="000000" w:themeColor="text1"/>
          <w:sz w:val="24"/>
          <w:lang w:val="en-US" w:eastAsia="zh-CN"/>
        </w:rPr>
        <w:t>9</w:t>
      </w:r>
      <w:r>
        <w:rPr>
          <w:rFonts w:hint="eastAsia" w:ascii="宋体" w:hAnsi="宋体" w:cs="宋体"/>
          <w:bCs/>
          <w:color w:val="000000" w:themeColor="text1"/>
          <w:sz w:val="24"/>
        </w:rPr>
        <w:t>月</w:t>
      </w:r>
      <w:r>
        <w:rPr>
          <w:rFonts w:hint="eastAsia" w:ascii="宋体" w:hAnsi="宋体" w:cs="宋体"/>
          <w:bCs/>
          <w:color w:val="000000" w:themeColor="text1"/>
          <w:sz w:val="24"/>
          <w:lang w:val="en-US" w:eastAsia="zh-CN"/>
        </w:rPr>
        <w:t>22</w:t>
      </w:r>
      <w:r>
        <w:rPr>
          <w:rFonts w:hint="eastAsia" w:ascii="宋体" w:hAnsi="宋体" w:cs="宋体"/>
          <w:bCs/>
          <w:color w:val="000000" w:themeColor="text1"/>
          <w:sz w:val="24"/>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5"/>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5"/>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rPr>
              <w:t>19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8"/>
              <w:spacing w:line="360" w:lineRule="auto"/>
              <w:rPr>
                <w:rFonts w:hint="eastAsia" w:hAnsi="宋体" w:eastAsia="宋体" w:cs="宋体"/>
                <w:b/>
                <w:bCs/>
                <w:color w:val="000000"/>
                <w:kern w:val="2"/>
                <w:sz w:val="24"/>
                <w:szCs w:val="24"/>
                <w:lang w:val="zh-CN" w:eastAsia="zh-CN"/>
              </w:rPr>
            </w:pPr>
            <w:r>
              <w:rPr>
                <w:rFonts w:hint="eastAsia" w:hAnsi="宋体" w:cs="宋体"/>
                <w:color w:val="000000"/>
                <w:kern w:val="2"/>
                <w:sz w:val="24"/>
                <w:szCs w:val="24"/>
              </w:rPr>
              <w:t>▲2.货物清单及报价明细表</w:t>
            </w:r>
            <w:r>
              <w:rPr>
                <w:rFonts w:hint="eastAsia" w:hAnsi="宋体" w:cs="宋体"/>
                <w:color w:val="000000"/>
                <w:kern w:val="2"/>
                <w:sz w:val="24"/>
                <w:szCs w:val="24"/>
                <w:lang w:eastAsia="zh-CN"/>
              </w:rPr>
              <w:t>。</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0"/>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hint="default" w:ascii="宋体" w:hAnsi="宋体"/>
          <w:b/>
          <w:color w:val="000000"/>
          <w:sz w:val="24"/>
          <w:lang w:val="en-US" w:eastAsia="zh-CN"/>
        </w:rPr>
      </w:pPr>
      <w:r>
        <w:rPr>
          <w:rFonts w:hint="eastAsia" w:ascii="宋体" w:hAnsi="宋体"/>
          <w:b/>
          <w:color w:val="000000"/>
          <w:sz w:val="24"/>
          <w:lang w:val="en-US" w:eastAsia="zh-CN"/>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color w:val="FF0000"/>
          <w:kern w:val="0"/>
          <w:sz w:val="24"/>
        </w:rPr>
        <w:t>60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质保期2年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项目技术答疑联系人：曾老师；电话：</w:t>
      </w:r>
      <w:r>
        <w:rPr>
          <w:rFonts w:ascii="宋体" w:hAnsi="宋体" w:cs="宋体"/>
          <w:color w:val="000000"/>
          <w:sz w:val="24"/>
        </w:rPr>
        <w:t>15957009733</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5"/>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161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9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9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sz w:val="24"/>
                <w:highlight w:val="red"/>
              </w:rPr>
            </w:pPr>
            <w:r>
              <w:rPr>
                <w:rFonts w:hint="eastAsia" w:ascii="宋体" w:hAnsi="宋体" w:cs="宋体"/>
                <w:color w:val="000000"/>
                <w:sz w:val="24"/>
              </w:rPr>
              <w:t>土壤污染控制及固废资源化利用实训系统</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5"/>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vAlign w:val="center"/>
          </w:tcPr>
          <w:p>
            <w:pPr>
              <w:spacing w:line="360" w:lineRule="auto"/>
              <w:jc w:val="center"/>
              <w:rPr>
                <w:rFonts w:ascii="宋体" w:hAnsi="宋体" w:cs="宋体"/>
                <w:bCs/>
                <w:color w:val="000000"/>
                <w:kern w:val="0"/>
                <w:szCs w:val="21"/>
              </w:rPr>
            </w:pPr>
            <w:r>
              <w:rPr>
                <w:rFonts w:hint="eastAsia"/>
              </w:rPr>
              <w:t>高压微波消解系统</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vAlign w:val="center"/>
          </w:tcPr>
          <w:p>
            <w:pPr>
              <w:spacing w:line="360" w:lineRule="auto"/>
              <w:jc w:val="center"/>
              <w:rPr>
                <w:rFonts w:ascii="宋体" w:hAnsi="宋体" w:cs="宋体"/>
                <w:color w:val="000000"/>
                <w:szCs w:val="21"/>
              </w:rPr>
            </w:pPr>
            <w:r>
              <w:rPr>
                <w:rFonts w:hint="eastAsia"/>
              </w:rPr>
              <w:t>振动球磨仪</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3</w:t>
            </w:r>
          </w:p>
        </w:tc>
        <w:tc>
          <w:tcPr>
            <w:tcW w:w="5103" w:type="dxa"/>
            <w:vAlign w:val="center"/>
          </w:tcPr>
          <w:p>
            <w:pPr>
              <w:spacing w:line="360" w:lineRule="auto"/>
              <w:jc w:val="center"/>
              <w:rPr>
                <w:rFonts w:ascii="宋体" w:hAnsi="宋体" w:cs="宋体"/>
                <w:color w:val="000000"/>
                <w:szCs w:val="21"/>
              </w:rPr>
            </w:pPr>
            <w:r>
              <w:rPr>
                <w:rFonts w:hint="eastAsia"/>
              </w:rPr>
              <w:t>复合式切割研磨仪</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4</w:t>
            </w:r>
          </w:p>
        </w:tc>
        <w:tc>
          <w:tcPr>
            <w:tcW w:w="5103" w:type="dxa"/>
            <w:vAlign w:val="center"/>
          </w:tcPr>
          <w:p>
            <w:pPr>
              <w:spacing w:line="360" w:lineRule="auto"/>
              <w:jc w:val="center"/>
              <w:rPr>
                <w:rFonts w:ascii="宋体" w:hAnsi="宋体" w:cs="宋体"/>
                <w:color w:val="000000"/>
                <w:szCs w:val="21"/>
              </w:rPr>
            </w:pPr>
            <w:r>
              <w:rPr>
                <w:rFonts w:hint="eastAsia"/>
              </w:rPr>
              <w:t>原子荧光形态分析仪</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5</w:t>
            </w:r>
          </w:p>
        </w:tc>
        <w:tc>
          <w:tcPr>
            <w:tcW w:w="5103" w:type="dxa"/>
            <w:vAlign w:val="center"/>
          </w:tcPr>
          <w:p>
            <w:pPr>
              <w:spacing w:line="360" w:lineRule="auto"/>
              <w:jc w:val="center"/>
              <w:rPr>
                <w:rFonts w:ascii="宋体" w:hAnsi="宋体" w:cs="宋体"/>
                <w:color w:val="000000"/>
                <w:szCs w:val="21"/>
              </w:rPr>
            </w:pPr>
            <w:r>
              <w:rPr>
                <w:rFonts w:hint="eastAsia"/>
              </w:rPr>
              <w:t>凯氏定氮仪</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6</w:t>
            </w:r>
          </w:p>
        </w:tc>
        <w:tc>
          <w:tcPr>
            <w:tcW w:w="5103" w:type="dxa"/>
            <w:vAlign w:val="center"/>
          </w:tcPr>
          <w:p>
            <w:pPr>
              <w:spacing w:line="360" w:lineRule="auto"/>
              <w:jc w:val="center"/>
              <w:rPr>
                <w:rFonts w:ascii="宋体" w:hAnsi="宋体" w:cs="宋体"/>
                <w:color w:val="000000"/>
                <w:szCs w:val="21"/>
              </w:rPr>
            </w:pPr>
            <w:r>
              <w:rPr>
                <w:rFonts w:hint="eastAsia"/>
              </w:rPr>
              <w:t>叶绿素测定仪</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7</w:t>
            </w:r>
          </w:p>
        </w:tc>
        <w:tc>
          <w:tcPr>
            <w:tcW w:w="5103" w:type="dxa"/>
            <w:vAlign w:val="center"/>
          </w:tcPr>
          <w:p>
            <w:pPr>
              <w:spacing w:line="360" w:lineRule="auto"/>
              <w:jc w:val="center"/>
              <w:rPr>
                <w:rFonts w:ascii="宋体" w:hAnsi="宋体" w:cs="宋体"/>
                <w:color w:val="000000"/>
                <w:szCs w:val="21"/>
              </w:rPr>
            </w:pPr>
            <w:r>
              <w:rPr>
                <w:rFonts w:hint="eastAsia"/>
              </w:rPr>
              <w:t>植物根系分析仪</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8</w:t>
            </w:r>
          </w:p>
        </w:tc>
        <w:tc>
          <w:tcPr>
            <w:tcW w:w="5103" w:type="dxa"/>
            <w:vAlign w:val="center"/>
          </w:tcPr>
          <w:p>
            <w:pPr>
              <w:spacing w:line="360" w:lineRule="auto"/>
              <w:jc w:val="center"/>
              <w:rPr>
                <w:rFonts w:eastAsiaTheme="minorEastAsia"/>
                <w:color w:val="000000"/>
                <w:szCs w:val="21"/>
                <w:lang w:val="zh-CN"/>
              </w:rPr>
            </w:pPr>
            <w:r>
              <w:rPr>
                <w:rFonts w:hint="eastAsia"/>
              </w:rPr>
              <w:t>土壤有机物采样仪</w:t>
            </w:r>
          </w:p>
        </w:tc>
        <w:tc>
          <w:tcPr>
            <w:tcW w:w="851" w:type="dxa"/>
          </w:tcPr>
          <w:p>
            <w:pPr>
              <w:spacing w:line="360" w:lineRule="auto"/>
              <w:jc w:val="center"/>
              <w:rPr>
                <w:rFonts w:ascii="宋体" w:hAnsi="宋体" w:cs="宋体"/>
                <w:color w:val="00000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ascii="宋体" w:hAnsi="宋体" w:cs="宋体"/>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9</w:t>
            </w:r>
          </w:p>
        </w:tc>
        <w:tc>
          <w:tcPr>
            <w:tcW w:w="5103" w:type="dxa"/>
            <w:vAlign w:val="center"/>
          </w:tcPr>
          <w:p>
            <w:pPr>
              <w:spacing w:line="360" w:lineRule="auto"/>
              <w:jc w:val="center"/>
              <w:rPr>
                <w:color w:val="000000"/>
                <w:szCs w:val="21"/>
              </w:rPr>
            </w:pPr>
            <w:r>
              <w:rPr>
                <w:rFonts w:hint="eastAsia"/>
              </w:rPr>
              <w:t>土壤重金属分析采样仪</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ascii="宋体" w:hAnsi="宋体" w:cs="宋体"/>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0</w:t>
            </w:r>
          </w:p>
        </w:tc>
        <w:tc>
          <w:tcPr>
            <w:tcW w:w="5103" w:type="dxa"/>
            <w:vAlign w:val="center"/>
          </w:tcPr>
          <w:p>
            <w:pPr>
              <w:spacing w:line="360" w:lineRule="auto"/>
              <w:jc w:val="center"/>
              <w:rPr>
                <w:color w:val="000000"/>
                <w:szCs w:val="21"/>
              </w:rPr>
            </w:pPr>
            <w:r>
              <w:t>高通量加压流体萃取仪</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11</w:t>
            </w:r>
          </w:p>
        </w:tc>
        <w:tc>
          <w:tcPr>
            <w:tcW w:w="5103" w:type="dxa"/>
            <w:vAlign w:val="center"/>
          </w:tcPr>
          <w:p>
            <w:pPr>
              <w:spacing w:line="360" w:lineRule="auto"/>
              <w:jc w:val="center"/>
              <w:rPr>
                <w:color w:val="000000"/>
                <w:szCs w:val="21"/>
              </w:rPr>
            </w:pPr>
            <w:r>
              <w:rPr>
                <w:rFonts w:hint="eastAsia"/>
              </w:rPr>
              <w:t>手持式叶绿素荧光仪</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12</w:t>
            </w:r>
          </w:p>
        </w:tc>
        <w:tc>
          <w:tcPr>
            <w:tcW w:w="5103" w:type="dxa"/>
            <w:vAlign w:val="center"/>
          </w:tcPr>
          <w:p>
            <w:pPr>
              <w:widowControl/>
              <w:spacing w:line="440" w:lineRule="exact"/>
              <w:ind w:left="60" w:right="60"/>
              <w:jc w:val="center"/>
              <w:rPr>
                <w:color w:val="000000"/>
                <w:szCs w:val="21"/>
              </w:rPr>
            </w:pPr>
            <w:r>
              <w:rPr>
                <w:rFonts w:hint="eastAsia"/>
              </w:rPr>
              <w:t>热解炉</w:t>
            </w:r>
          </w:p>
        </w:tc>
        <w:tc>
          <w:tcPr>
            <w:tcW w:w="851" w:type="dxa"/>
            <w:vAlign w:val="center"/>
          </w:tcPr>
          <w:p>
            <w:pPr>
              <w:jc w:val="center"/>
              <w:rPr>
                <w:color w:val="000000"/>
                <w:szCs w:val="21"/>
              </w:rPr>
            </w:pPr>
            <w:r>
              <w:rPr>
                <w:color w:val="000000"/>
                <w:szCs w:val="21"/>
              </w:rPr>
              <w:t>台</w:t>
            </w:r>
          </w:p>
        </w:tc>
        <w:tc>
          <w:tcPr>
            <w:tcW w:w="948" w:type="dxa"/>
            <w:vAlign w:val="center"/>
          </w:tcPr>
          <w:p>
            <w:pPr>
              <w:widowControl/>
              <w:spacing w:line="440" w:lineRule="exact"/>
              <w:ind w:left="60" w:right="60"/>
              <w:jc w:val="center"/>
              <w:rPr>
                <w:color w:val="000000"/>
                <w:szCs w:val="21"/>
              </w:rPr>
            </w:pP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13</w:t>
            </w:r>
          </w:p>
        </w:tc>
        <w:tc>
          <w:tcPr>
            <w:tcW w:w="5103" w:type="dxa"/>
            <w:vAlign w:val="center"/>
          </w:tcPr>
          <w:p>
            <w:pPr>
              <w:widowControl/>
              <w:spacing w:line="440" w:lineRule="exact"/>
              <w:ind w:left="60" w:right="60"/>
              <w:jc w:val="center"/>
              <w:rPr>
                <w:color w:val="000000"/>
                <w:szCs w:val="21"/>
              </w:rPr>
            </w:pPr>
            <w:r>
              <w:rPr>
                <w:rFonts w:hint="eastAsia"/>
              </w:rPr>
              <w:t>十万分之一天平</w:t>
            </w:r>
          </w:p>
        </w:tc>
        <w:tc>
          <w:tcPr>
            <w:tcW w:w="851" w:type="dxa"/>
            <w:vAlign w:val="center"/>
          </w:tcPr>
          <w:p>
            <w:pPr>
              <w:jc w:val="center"/>
              <w:rPr>
                <w:color w:val="000000"/>
                <w:szCs w:val="21"/>
              </w:rPr>
            </w:pPr>
            <w:r>
              <w:rPr>
                <w:color w:val="000000"/>
                <w:szCs w:val="21"/>
              </w:rPr>
              <w:t>台</w:t>
            </w:r>
          </w:p>
        </w:tc>
        <w:tc>
          <w:tcPr>
            <w:tcW w:w="948" w:type="dxa"/>
            <w:vAlign w:val="center"/>
          </w:tcPr>
          <w:p>
            <w:pPr>
              <w:widowControl/>
              <w:spacing w:line="440" w:lineRule="exact"/>
              <w:ind w:left="60" w:right="60"/>
              <w:jc w:val="center"/>
              <w:rPr>
                <w:color w:val="000000"/>
                <w:szCs w:val="21"/>
              </w:rPr>
            </w:pPr>
            <w:r>
              <w:rPr>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14</w:t>
            </w:r>
          </w:p>
        </w:tc>
        <w:tc>
          <w:tcPr>
            <w:tcW w:w="5103" w:type="dxa"/>
            <w:vAlign w:val="center"/>
          </w:tcPr>
          <w:p>
            <w:pPr>
              <w:widowControl/>
              <w:spacing w:line="440" w:lineRule="exact"/>
              <w:ind w:left="60" w:right="60"/>
              <w:jc w:val="center"/>
              <w:rPr>
                <w:color w:val="000000"/>
                <w:szCs w:val="21"/>
              </w:rPr>
            </w:pPr>
            <w:r>
              <w:rPr>
                <w:rFonts w:hint="eastAsia"/>
              </w:rPr>
              <w:t>自动闭口闪点仪</w:t>
            </w:r>
          </w:p>
        </w:tc>
        <w:tc>
          <w:tcPr>
            <w:tcW w:w="851" w:type="dxa"/>
            <w:vAlign w:val="center"/>
          </w:tcPr>
          <w:p>
            <w:pPr>
              <w:jc w:val="center"/>
              <w:rPr>
                <w:color w:val="000000"/>
                <w:szCs w:val="21"/>
              </w:rPr>
            </w:pPr>
            <w:r>
              <w:rPr>
                <w:rFonts w:hint="eastAsia"/>
                <w:color w:val="000000"/>
                <w:szCs w:val="21"/>
              </w:rPr>
              <w:t>台</w:t>
            </w:r>
          </w:p>
        </w:tc>
        <w:tc>
          <w:tcPr>
            <w:tcW w:w="948" w:type="dxa"/>
            <w:vAlign w:val="center"/>
          </w:tcPr>
          <w:p>
            <w:pPr>
              <w:widowControl/>
              <w:spacing w:line="440" w:lineRule="exact"/>
              <w:ind w:left="60" w:right="60"/>
              <w:jc w:val="center"/>
              <w:rPr>
                <w:color w:val="000000"/>
                <w:szCs w:val="21"/>
              </w:rPr>
            </w:pP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15</w:t>
            </w:r>
          </w:p>
        </w:tc>
        <w:tc>
          <w:tcPr>
            <w:tcW w:w="5103" w:type="dxa"/>
            <w:vAlign w:val="center"/>
          </w:tcPr>
          <w:p>
            <w:pPr>
              <w:widowControl/>
              <w:spacing w:line="440" w:lineRule="exact"/>
              <w:ind w:left="60" w:right="60"/>
              <w:jc w:val="center"/>
              <w:rPr>
                <w:color w:val="000000"/>
                <w:szCs w:val="21"/>
              </w:rPr>
            </w:pPr>
            <w:r>
              <w:rPr>
                <w:rFonts w:hint="eastAsia" w:asciiTheme="minorEastAsia" w:hAnsiTheme="minorEastAsia" w:eastAsiaTheme="minorEastAsia" w:cstheme="minorEastAsia"/>
                <w:szCs w:val="21"/>
              </w:rPr>
              <w:t>自动易燃固体初步筛分与燃烧速率试验仪</w:t>
            </w:r>
          </w:p>
        </w:tc>
        <w:tc>
          <w:tcPr>
            <w:tcW w:w="851" w:type="dxa"/>
            <w:vAlign w:val="center"/>
          </w:tcPr>
          <w:p>
            <w:pPr>
              <w:jc w:val="center"/>
              <w:rPr>
                <w:color w:val="000000"/>
                <w:szCs w:val="21"/>
              </w:rPr>
            </w:pPr>
            <w:r>
              <w:rPr>
                <w:rFonts w:hint="eastAsia"/>
                <w:color w:val="000000"/>
                <w:szCs w:val="21"/>
              </w:rPr>
              <w:t>台</w:t>
            </w:r>
          </w:p>
        </w:tc>
        <w:tc>
          <w:tcPr>
            <w:tcW w:w="948" w:type="dxa"/>
            <w:vAlign w:val="center"/>
          </w:tcPr>
          <w:p>
            <w:pPr>
              <w:widowControl/>
              <w:spacing w:line="440" w:lineRule="exact"/>
              <w:ind w:left="60" w:right="60"/>
              <w:jc w:val="center"/>
              <w:rPr>
                <w:color w:val="000000"/>
                <w:szCs w:val="21"/>
              </w:rPr>
            </w:pP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16</w:t>
            </w:r>
          </w:p>
        </w:tc>
        <w:tc>
          <w:tcPr>
            <w:tcW w:w="5103" w:type="dxa"/>
            <w:vAlign w:val="center"/>
          </w:tcPr>
          <w:p>
            <w:pPr>
              <w:widowControl/>
              <w:spacing w:line="440" w:lineRule="exact"/>
              <w:ind w:left="60" w:right="60"/>
              <w:jc w:val="center"/>
              <w:rPr>
                <w:color w:val="000000"/>
                <w:szCs w:val="21"/>
              </w:rPr>
            </w:pPr>
            <w:r>
              <w:rPr>
                <w:bCs/>
              </w:rPr>
              <w:t>土壤热脱附热解析修复模拟系统</w:t>
            </w:r>
          </w:p>
        </w:tc>
        <w:tc>
          <w:tcPr>
            <w:tcW w:w="851" w:type="dxa"/>
            <w:vAlign w:val="center"/>
          </w:tcPr>
          <w:p>
            <w:pPr>
              <w:jc w:val="center"/>
              <w:rPr>
                <w:color w:val="000000"/>
                <w:szCs w:val="21"/>
              </w:rPr>
            </w:pPr>
            <w:r>
              <w:rPr>
                <w:rFonts w:hint="eastAsia"/>
                <w:color w:val="000000"/>
                <w:szCs w:val="21"/>
              </w:rPr>
              <w:t>台</w:t>
            </w:r>
          </w:p>
        </w:tc>
        <w:tc>
          <w:tcPr>
            <w:tcW w:w="948" w:type="dxa"/>
            <w:vAlign w:val="center"/>
          </w:tcPr>
          <w:p>
            <w:pPr>
              <w:widowControl/>
              <w:spacing w:line="440" w:lineRule="exact"/>
              <w:ind w:left="60" w:right="60"/>
              <w:jc w:val="center"/>
              <w:rPr>
                <w:color w:val="000000"/>
                <w:szCs w:val="21"/>
              </w:rPr>
            </w:pPr>
            <w:r>
              <w:rPr>
                <w:rFonts w:hint="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7</w:t>
            </w:r>
          </w:p>
        </w:tc>
        <w:tc>
          <w:tcPr>
            <w:tcW w:w="5103" w:type="dxa"/>
            <w:vAlign w:val="center"/>
          </w:tcPr>
          <w:p>
            <w:pPr>
              <w:widowControl/>
              <w:spacing w:line="440" w:lineRule="exact"/>
              <w:ind w:left="60" w:right="60"/>
              <w:jc w:val="center"/>
              <w:rPr>
                <w:bCs/>
              </w:rPr>
            </w:pPr>
            <w:r>
              <w:rPr>
                <w:rFonts w:hint="eastAsia" w:ascii="Helvetica" w:hAnsi="Helvetica" w:cs="Helvetica"/>
                <w:bCs/>
                <w:color w:val="000000"/>
                <w:sz w:val="22"/>
                <w:shd w:val="clear" w:color="auto" w:fill="FFFFFF"/>
              </w:rPr>
              <w:t>危险废物固化实验装置</w:t>
            </w:r>
          </w:p>
        </w:tc>
        <w:tc>
          <w:tcPr>
            <w:tcW w:w="851" w:type="dxa"/>
            <w:vAlign w:val="center"/>
          </w:tcPr>
          <w:p>
            <w:pPr>
              <w:jc w:val="center"/>
              <w:rPr>
                <w:color w:val="000000"/>
                <w:szCs w:val="21"/>
              </w:rPr>
            </w:pPr>
            <w:r>
              <w:rPr>
                <w:rFonts w:hint="eastAsia"/>
                <w:color w:val="000000"/>
                <w:szCs w:val="21"/>
              </w:rPr>
              <w:t>台</w:t>
            </w:r>
          </w:p>
        </w:tc>
        <w:tc>
          <w:tcPr>
            <w:tcW w:w="948" w:type="dxa"/>
            <w:vAlign w:val="center"/>
          </w:tcPr>
          <w:p>
            <w:pPr>
              <w:widowControl/>
              <w:spacing w:line="440" w:lineRule="exact"/>
              <w:ind w:left="60" w:right="60"/>
              <w:jc w:val="center"/>
              <w:rPr>
                <w:color w:val="000000"/>
                <w:szCs w:val="21"/>
              </w:rPr>
            </w:pPr>
            <w:r>
              <w:rPr>
                <w:rFonts w:hint="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8</w:t>
            </w:r>
          </w:p>
        </w:tc>
        <w:tc>
          <w:tcPr>
            <w:tcW w:w="5103" w:type="dxa"/>
            <w:vAlign w:val="center"/>
          </w:tcPr>
          <w:p>
            <w:pPr>
              <w:widowControl/>
              <w:spacing w:line="440" w:lineRule="exact"/>
              <w:ind w:left="60" w:right="60"/>
              <w:jc w:val="center"/>
              <w:rPr>
                <w:bCs/>
              </w:rPr>
            </w:pPr>
            <w:r>
              <w:rPr>
                <w:rFonts w:hint="eastAsia" w:ascii="宋体" w:cs="宋体" w:hAnsiTheme="minorHAnsi"/>
                <w:color w:val="000000"/>
                <w:kern w:val="0"/>
                <w:szCs w:val="21"/>
              </w:rPr>
              <w:t>便携式元素分析仪</w:t>
            </w:r>
          </w:p>
        </w:tc>
        <w:tc>
          <w:tcPr>
            <w:tcW w:w="851" w:type="dxa"/>
            <w:vAlign w:val="center"/>
          </w:tcPr>
          <w:p>
            <w:pPr>
              <w:jc w:val="center"/>
              <w:rPr>
                <w:color w:val="000000"/>
                <w:szCs w:val="21"/>
              </w:rPr>
            </w:pPr>
            <w:r>
              <w:rPr>
                <w:rFonts w:hint="eastAsia"/>
                <w:color w:val="000000"/>
                <w:szCs w:val="21"/>
              </w:rPr>
              <w:t>台</w:t>
            </w:r>
          </w:p>
        </w:tc>
        <w:tc>
          <w:tcPr>
            <w:tcW w:w="948" w:type="dxa"/>
            <w:vAlign w:val="center"/>
          </w:tcPr>
          <w:p>
            <w:pPr>
              <w:widowControl/>
              <w:spacing w:line="440" w:lineRule="exact"/>
              <w:ind w:left="60" w:right="60"/>
              <w:jc w:val="center"/>
              <w:rPr>
                <w:color w:val="000000"/>
                <w:szCs w:val="21"/>
              </w:rPr>
            </w:pPr>
            <w:r>
              <w:rPr>
                <w:rFonts w:hint="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9</w:t>
            </w:r>
          </w:p>
        </w:tc>
        <w:tc>
          <w:tcPr>
            <w:tcW w:w="5103" w:type="dxa"/>
            <w:vAlign w:val="center"/>
          </w:tcPr>
          <w:p>
            <w:pPr>
              <w:widowControl/>
              <w:spacing w:line="440" w:lineRule="exact"/>
              <w:ind w:left="60" w:right="60"/>
              <w:jc w:val="center"/>
              <w:rPr>
                <w:bCs/>
              </w:rPr>
            </w:pPr>
            <w:r>
              <w:rPr>
                <w:rFonts w:hint="eastAsia" w:ascii="Helvetica" w:hAnsi="Helvetica" w:cs="Helvetica"/>
                <w:bCs/>
                <w:color w:val="000000"/>
                <w:sz w:val="22"/>
                <w:shd w:val="clear" w:color="auto" w:fill="FFFFFF"/>
              </w:rPr>
              <w:t>自动量热仪</w:t>
            </w:r>
          </w:p>
        </w:tc>
        <w:tc>
          <w:tcPr>
            <w:tcW w:w="851" w:type="dxa"/>
            <w:vAlign w:val="center"/>
          </w:tcPr>
          <w:p>
            <w:pPr>
              <w:jc w:val="center"/>
              <w:rPr>
                <w:color w:val="000000"/>
                <w:szCs w:val="21"/>
              </w:rPr>
            </w:pPr>
            <w:r>
              <w:rPr>
                <w:rFonts w:hint="eastAsia"/>
                <w:color w:val="000000"/>
                <w:szCs w:val="21"/>
              </w:rPr>
              <w:t>套</w:t>
            </w:r>
          </w:p>
        </w:tc>
        <w:tc>
          <w:tcPr>
            <w:tcW w:w="948" w:type="dxa"/>
            <w:vAlign w:val="center"/>
          </w:tcPr>
          <w:p>
            <w:pPr>
              <w:widowControl/>
              <w:spacing w:line="440" w:lineRule="exact"/>
              <w:ind w:left="60" w:right="60"/>
              <w:jc w:val="center"/>
              <w:rPr>
                <w:color w:val="000000"/>
                <w:szCs w:val="21"/>
              </w:rPr>
            </w:pPr>
            <w:r>
              <w:rPr>
                <w:rFonts w:hint="eastAsia"/>
                <w:color w:val="000000"/>
                <w:szCs w:val="21"/>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38"/>
        <w:gridCol w:w="528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spacing w:line="300" w:lineRule="auto"/>
              <w:jc w:val="center"/>
              <w:rPr>
                <w:rFonts w:eastAsiaTheme="minorEastAsia"/>
                <w:b/>
                <w:color w:val="000000"/>
                <w:szCs w:val="21"/>
              </w:rPr>
            </w:pPr>
            <w:r>
              <w:rPr>
                <w:rFonts w:eastAsiaTheme="minorEastAsia"/>
                <w:b/>
                <w:bCs/>
                <w:color w:val="000000"/>
                <w:szCs w:val="21"/>
              </w:rPr>
              <w:t>序号</w:t>
            </w:r>
          </w:p>
        </w:tc>
        <w:tc>
          <w:tcPr>
            <w:tcW w:w="1538" w:type="dxa"/>
            <w:vAlign w:val="center"/>
          </w:tcPr>
          <w:p>
            <w:pPr>
              <w:spacing w:line="300" w:lineRule="auto"/>
              <w:jc w:val="center"/>
              <w:rPr>
                <w:rFonts w:eastAsiaTheme="minorEastAsia"/>
                <w:b/>
                <w:bCs/>
                <w:color w:val="000000"/>
                <w:szCs w:val="21"/>
              </w:rPr>
            </w:pPr>
            <w:r>
              <w:rPr>
                <w:rFonts w:eastAsiaTheme="minorEastAsia"/>
                <w:b/>
                <w:bCs/>
                <w:color w:val="000000"/>
                <w:szCs w:val="21"/>
              </w:rPr>
              <w:t>名称</w:t>
            </w:r>
          </w:p>
        </w:tc>
        <w:tc>
          <w:tcPr>
            <w:tcW w:w="5282" w:type="dxa"/>
            <w:vAlign w:val="center"/>
          </w:tcPr>
          <w:p>
            <w:pPr>
              <w:spacing w:line="300" w:lineRule="auto"/>
              <w:jc w:val="center"/>
              <w:rPr>
                <w:rFonts w:eastAsiaTheme="minorEastAsia"/>
                <w:b/>
                <w:bCs/>
                <w:color w:val="000000"/>
                <w:szCs w:val="21"/>
              </w:rPr>
            </w:pPr>
            <w:r>
              <w:rPr>
                <w:rFonts w:eastAsiaTheme="minorEastAsia"/>
                <w:b/>
                <w:bCs/>
                <w:color w:val="000000"/>
                <w:szCs w:val="21"/>
              </w:rPr>
              <w:t>规格型号或技术参数</w:t>
            </w:r>
          </w:p>
        </w:tc>
        <w:tc>
          <w:tcPr>
            <w:tcW w:w="1023" w:type="dxa"/>
            <w:vAlign w:val="center"/>
          </w:tcPr>
          <w:p>
            <w:pPr>
              <w:spacing w:line="300" w:lineRule="auto"/>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spacing w:line="300" w:lineRule="auto"/>
              <w:jc w:val="center"/>
              <w:rPr>
                <w:rFonts w:ascii="宋体" w:hAnsi="宋体"/>
                <w:b/>
                <w:bCs/>
                <w:szCs w:val="21"/>
              </w:rPr>
            </w:pPr>
            <w:r>
              <w:rPr>
                <w:rFonts w:hint="eastAsia" w:ascii="宋体" w:hAnsi="宋体"/>
                <w:b/>
                <w:szCs w:val="21"/>
                <w:lang w:val="zh-CN"/>
              </w:rPr>
              <w:t>1</w:t>
            </w:r>
          </w:p>
        </w:tc>
        <w:tc>
          <w:tcPr>
            <w:tcW w:w="1538" w:type="dxa"/>
            <w:vAlign w:val="center"/>
          </w:tcPr>
          <w:p>
            <w:pPr>
              <w:spacing w:line="300" w:lineRule="auto"/>
              <w:jc w:val="center"/>
              <w:rPr>
                <w:rFonts w:ascii="宋体" w:hAnsi="宋体"/>
                <w:b/>
                <w:bCs/>
                <w:szCs w:val="21"/>
              </w:rPr>
            </w:pPr>
            <w:r>
              <w:rPr>
                <w:rFonts w:hint="eastAsia" w:ascii="宋体" w:hAnsi="宋体"/>
                <w:szCs w:val="21"/>
              </w:rPr>
              <w:t>高压微波消解系统</w:t>
            </w:r>
          </w:p>
        </w:tc>
        <w:tc>
          <w:tcPr>
            <w:tcW w:w="5282" w:type="dxa"/>
            <w:vAlign w:val="center"/>
          </w:tcPr>
          <w:p>
            <w:pPr>
              <w:spacing w:line="400" w:lineRule="exact"/>
              <w:rPr>
                <w:rFonts w:ascii="宋体" w:hAnsi="宋体" w:cstheme="minorBidi"/>
                <w:b/>
                <w:bCs/>
                <w:szCs w:val="21"/>
              </w:rPr>
            </w:pPr>
            <w:r>
              <w:rPr>
                <w:rFonts w:hint="eastAsia" w:ascii="宋体" w:hAnsi="宋体" w:cstheme="minorBidi"/>
                <w:b/>
                <w:bCs/>
                <w:szCs w:val="21"/>
              </w:rPr>
              <w:t>1.适用范围</w:t>
            </w:r>
          </w:p>
          <w:p>
            <w:pPr>
              <w:spacing w:line="360" w:lineRule="auto"/>
              <w:ind w:firstLine="420" w:firstLineChars="200"/>
              <w:rPr>
                <w:rFonts w:ascii="宋体" w:hAnsi="宋体" w:cs="宋体"/>
                <w:b/>
                <w:szCs w:val="21"/>
              </w:rPr>
            </w:pPr>
            <w:r>
              <w:rPr>
                <w:rFonts w:hint="eastAsia" w:ascii="宋体" w:hAnsi="宋体" w:cs="宋体"/>
                <w:szCs w:val="21"/>
              </w:rPr>
              <w:t>用于UV-Vis、AAS、AFS、ICP、ICP-MS等仪器的快速样品消解处理，广泛应用于食品、药品、环境、化工、农产品、化妆品等样品的分析检测。</w:t>
            </w:r>
          </w:p>
          <w:p>
            <w:pPr>
              <w:pStyle w:val="31"/>
              <w:spacing w:line="360" w:lineRule="auto"/>
              <w:ind w:firstLine="0" w:firstLineChars="0"/>
              <w:rPr>
                <w:rFonts w:ascii="宋体" w:hAnsi="宋体" w:eastAsia="宋体"/>
                <w:b/>
                <w:bCs/>
                <w:szCs w:val="21"/>
              </w:rPr>
            </w:pPr>
            <w:r>
              <w:rPr>
                <w:rFonts w:hint="eastAsia" w:ascii="宋体" w:hAnsi="宋体" w:eastAsia="宋体"/>
                <w:b/>
                <w:bCs/>
                <w:szCs w:val="21"/>
              </w:rPr>
              <w:t>2.技术</w:t>
            </w:r>
            <w:r>
              <w:rPr>
                <w:rFonts w:ascii="宋体" w:hAnsi="宋体" w:eastAsia="宋体"/>
                <w:b/>
                <w:bCs/>
                <w:szCs w:val="21"/>
              </w:rPr>
              <w:t>参数</w:t>
            </w:r>
          </w:p>
          <w:p>
            <w:pPr>
              <w:spacing w:line="360" w:lineRule="auto"/>
              <w:rPr>
                <w:szCs w:val="21"/>
              </w:rPr>
            </w:pPr>
            <w:r>
              <w:rPr>
                <w:rFonts w:hint="eastAsia"/>
                <w:szCs w:val="21"/>
              </w:rPr>
              <w:t>2</w:t>
            </w:r>
            <w:r>
              <w:rPr>
                <w:szCs w:val="21"/>
              </w:rPr>
              <w:t>.1</w:t>
            </w:r>
            <w:r>
              <w:rPr>
                <w:rFonts w:hAnsi="宋体"/>
                <w:szCs w:val="21"/>
              </w:rPr>
              <w:t>主机</w:t>
            </w:r>
          </w:p>
          <w:p>
            <w:pPr>
              <w:spacing w:line="360" w:lineRule="auto"/>
              <w:rPr>
                <w:rFonts w:hint="eastAsia" w:eastAsia="宋体"/>
                <w:szCs w:val="21"/>
                <w:lang w:eastAsia="zh-CN"/>
              </w:rPr>
            </w:pPr>
            <w:r>
              <w:rPr>
                <w:rFonts w:hint="eastAsia"/>
                <w:szCs w:val="21"/>
              </w:rPr>
              <w:t>2</w:t>
            </w:r>
            <w:r>
              <w:rPr>
                <w:szCs w:val="21"/>
              </w:rPr>
              <w:t>.1.1</w:t>
            </w:r>
            <w:r>
              <w:rPr>
                <w:rFonts w:hAnsi="宋体"/>
                <w:szCs w:val="21"/>
              </w:rPr>
              <w:t>采用非脉冲自动变频控制技术，微波最大输出功率</w:t>
            </w:r>
            <w:r>
              <w:rPr>
                <w:szCs w:val="21"/>
              </w:rPr>
              <w:t>≥1000W</w:t>
            </w:r>
            <w:r>
              <w:rPr>
                <w:rFonts w:hAnsi="宋体"/>
                <w:szCs w:val="21"/>
              </w:rPr>
              <w:t>，仪器可根据温度和压力反馈实时调节微波输出功率，确保样品消解彻底</w:t>
            </w:r>
            <w:r>
              <w:rPr>
                <w:rFonts w:hint="eastAsia" w:hAnsi="宋体"/>
                <w:szCs w:val="21"/>
                <w:lang w:eastAsia="zh-CN"/>
              </w:rPr>
              <w:t>；</w:t>
            </w:r>
          </w:p>
          <w:p>
            <w:pPr>
              <w:spacing w:line="360" w:lineRule="auto"/>
              <w:rPr>
                <w:rFonts w:hint="eastAsia" w:eastAsia="宋体"/>
                <w:szCs w:val="21"/>
                <w:lang w:eastAsia="zh-CN"/>
              </w:rPr>
            </w:pPr>
            <w:r>
              <w:rPr>
                <w:rFonts w:hint="eastAsia"/>
                <w:szCs w:val="21"/>
              </w:rPr>
              <w:t>2</w:t>
            </w:r>
            <w:r>
              <w:rPr>
                <w:szCs w:val="21"/>
              </w:rPr>
              <w:t xml:space="preserve">.1.2 </w:t>
            </w:r>
            <w:r>
              <w:rPr>
                <w:rFonts w:hAnsi="宋体"/>
                <w:szCs w:val="21"/>
              </w:rPr>
              <w:t>炉腔应为＞</w:t>
            </w:r>
            <w:r>
              <w:rPr>
                <w:szCs w:val="21"/>
              </w:rPr>
              <w:t>300L</w:t>
            </w:r>
            <w:r>
              <w:rPr>
                <w:rFonts w:hAnsi="宋体"/>
                <w:szCs w:val="21"/>
              </w:rPr>
              <w:t>不锈钢材质的工业级微波谐振腔，钢板厚度</w:t>
            </w:r>
            <w:r>
              <w:rPr>
                <w:szCs w:val="21"/>
              </w:rPr>
              <w:t>≥3mm</w:t>
            </w:r>
            <w:r>
              <w:rPr>
                <w:rFonts w:hAnsi="宋体"/>
                <w:szCs w:val="21"/>
              </w:rPr>
              <w:t>，炉腔体积</w:t>
            </w:r>
            <w:r>
              <w:rPr>
                <w:szCs w:val="21"/>
              </w:rPr>
              <w:t>≥36L</w:t>
            </w:r>
            <w:r>
              <w:rPr>
                <w:rFonts w:hAnsi="宋体"/>
                <w:szCs w:val="21"/>
              </w:rPr>
              <w:t>，喷涂多层特氟龙涂层，耐各种酸碱溶剂腐蚀及高温，炉腔</w:t>
            </w:r>
            <w:r>
              <w:rPr>
                <w:szCs w:val="21"/>
              </w:rPr>
              <w:t>5</w:t>
            </w:r>
            <w:r>
              <w:rPr>
                <w:rFonts w:hAnsi="宋体"/>
                <w:szCs w:val="21"/>
              </w:rPr>
              <w:t>年质保承诺</w:t>
            </w:r>
            <w:r>
              <w:rPr>
                <w:rFonts w:hint="eastAsia" w:hAnsi="宋体"/>
                <w:szCs w:val="21"/>
                <w:lang w:eastAsia="zh-CN"/>
              </w:rPr>
              <w:t>；</w:t>
            </w:r>
          </w:p>
          <w:p>
            <w:pPr>
              <w:spacing w:line="360" w:lineRule="auto"/>
              <w:rPr>
                <w:rFonts w:hint="eastAsia" w:eastAsia="宋体"/>
                <w:szCs w:val="21"/>
                <w:lang w:eastAsia="zh-CN"/>
              </w:rPr>
            </w:pPr>
            <w:r>
              <w:rPr>
                <w:rFonts w:hint="eastAsia"/>
                <w:szCs w:val="21"/>
              </w:rPr>
              <w:t>2.</w:t>
            </w:r>
            <w:r>
              <w:rPr>
                <w:szCs w:val="21"/>
              </w:rPr>
              <w:t xml:space="preserve">1.3 </w:t>
            </w:r>
            <w:r>
              <w:rPr>
                <w:rFonts w:hAnsi="宋体"/>
                <w:szCs w:val="21"/>
              </w:rPr>
              <w:t>弹出式缓冲安全防爆炉门，采用双重锁定自检系统，具有一体化抗流槽结构，提供高强度的防爆能力的同时防止腔内微波泄露</w:t>
            </w:r>
            <w:r>
              <w:rPr>
                <w:rFonts w:hint="eastAsia" w:hAnsi="宋体"/>
                <w:szCs w:val="21"/>
                <w:lang w:eastAsia="zh-CN"/>
              </w:rPr>
              <w:t>；</w:t>
            </w:r>
          </w:p>
          <w:p>
            <w:pPr>
              <w:spacing w:line="360" w:lineRule="auto"/>
              <w:rPr>
                <w:rFonts w:hint="eastAsia" w:eastAsia="宋体"/>
                <w:szCs w:val="21"/>
                <w:lang w:eastAsia="zh-CN"/>
              </w:rPr>
            </w:pPr>
            <w:r>
              <w:rPr>
                <w:rFonts w:hint="eastAsia"/>
                <w:szCs w:val="21"/>
              </w:rPr>
              <w:t>2.</w:t>
            </w:r>
            <w:r>
              <w:rPr>
                <w:szCs w:val="21"/>
              </w:rPr>
              <w:t xml:space="preserve">1.4 </w:t>
            </w:r>
            <w:r>
              <w:rPr>
                <w:rFonts w:hAnsi="宋体"/>
                <w:szCs w:val="21"/>
              </w:rPr>
              <w:t>炉腔应配备大功率排风系统，采用腔内强制风冷</w:t>
            </w:r>
            <w:r>
              <w:rPr>
                <w:szCs w:val="21"/>
              </w:rPr>
              <w:t>/</w:t>
            </w:r>
            <w:r>
              <w:rPr>
                <w:rFonts w:hAnsi="宋体"/>
                <w:szCs w:val="21"/>
              </w:rPr>
              <w:t>腔外自然风冷等冷却方式</w:t>
            </w:r>
            <w:r>
              <w:rPr>
                <w:rFonts w:hint="eastAsia" w:hAnsi="宋体"/>
                <w:szCs w:val="21"/>
                <w:lang w:eastAsia="zh-CN"/>
              </w:rPr>
              <w:t>；</w:t>
            </w:r>
          </w:p>
          <w:p>
            <w:pPr>
              <w:spacing w:line="360" w:lineRule="auto"/>
              <w:rPr>
                <w:szCs w:val="21"/>
              </w:rPr>
            </w:pPr>
            <w:r>
              <w:rPr>
                <w:rFonts w:hint="eastAsia"/>
                <w:szCs w:val="21"/>
              </w:rPr>
              <w:t>2.</w:t>
            </w:r>
            <w:r>
              <w:rPr>
                <w:szCs w:val="21"/>
              </w:rPr>
              <w:t>2</w:t>
            </w:r>
            <w:r>
              <w:rPr>
                <w:rFonts w:hint="eastAsia"/>
                <w:szCs w:val="21"/>
              </w:rPr>
              <w:t xml:space="preserve"> </w:t>
            </w:r>
            <w:r>
              <w:rPr>
                <w:rFonts w:hAnsi="宋体"/>
                <w:szCs w:val="21"/>
              </w:rPr>
              <w:t>温度监控系统</w:t>
            </w:r>
          </w:p>
          <w:p>
            <w:pPr>
              <w:spacing w:line="360" w:lineRule="auto"/>
              <w:rPr>
                <w:szCs w:val="21"/>
              </w:rPr>
            </w:pPr>
            <w:r>
              <w:rPr>
                <w:rFonts w:hint="eastAsia"/>
                <w:szCs w:val="21"/>
              </w:rPr>
              <w:t>2.</w:t>
            </w:r>
            <w:r>
              <w:rPr>
                <w:szCs w:val="21"/>
              </w:rPr>
              <w:t xml:space="preserve">2.1 </w:t>
            </w:r>
            <w:r>
              <w:rPr>
                <w:rFonts w:hAnsi="宋体"/>
                <w:szCs w:val="21"/>
              </w:rPr>
              <w:t>具备非接触式底部红外全罐温度监控系统，可对全部消解罐底部而非侧面进行温度扫描监测，测温范围：</w:t>
            </w:r>
            <w:r>
              <w:rPr>
                <w:szCs w:val="21"/>
              </w:rPr>
              <w:t>-40</w:t>
            </w:r>
            <w:r>
              <w:rPr>
                <w:rFonts w:hAnsi="宋体"/>
                <w:szCs w:val="21"/>
              </w:rPr>
              <w:t>℃</w:t>
            </w:r>
            <w:r>
              <w:rPr>
                <w:rFonts w:hAnsi="宋体"/>
                <w:color w:val="000000"/>
                <w:szCs w:val="21"/>
              </w:rPr>
              <w:t>～</w:t>
            </w:r>
            <w:r>
              <w:rPr>
                <w:szCs w:val="21"/>
              </w:rPr>
              <w:t>305</w:t>
            </w:r>
            <w:r>
              <w:rPr>
                <w:rFonts w:hAnsi="宋体"/>
                <w:szCs w:val="21"/>
              </w:rPr>
              <w:t>℃，控制精度</w:t>
            </w:r>
            <w:r>
              <w:rPr>
                <w:szCs w:val="21"/>
              </w:rPr>
              <w:t>±0.1</w:t>
            </w:r>
            <w:r>
              <w:rPr>
                <w:rFonts w:hAnsi="宋体"/>
                <w:szCs w:val="21"/>
              </w:rPr>
              <w:t>℃；</w:t>
            </w:r>
          </w:p>
          <w:p>
            <w:pPr>
              <w:spacing w:line="360" w:lineRule="auto"/>
              <w:rPr>
                <w:rFonts w:hint="eastAsia" w:hAnsi="宋体"/>
                <w:szCs w:val="21"/>
                <w:lang w:eastAsia="zh-CN"/>
              </w:rPr>
            </w:pPr>
            <w:r>
              <w:rPr>
                <w:rFonts w:hint="eastAsia" w:hAnsi="宋体"/>
                <w:szCs w:val="21"/>
              </w:rPr>
              <w:t>2.</w:t>
            </w:r>
            <w:r>
              <w:rPr>
                <w:szCs w:val="21"/>
              </w:rPr>
              <w:t>2.2</w:t>
            </w:r>
            <w:r>
              <w:rPr>
                <w:rFonts w:hAnsi="宋体"/>
                <w:szCs w:val="21"/>
              </w:rPr>
              <w:t>配置插入式主控罐温度监控系统，以便实时监测消解罐罐内样品温度。插入式主控罐温度监控系统应采用光纤控温技术，测量范围</w:t>
            </w:r>
            <w:r>
              <w:rPr>
                <w:rFonts w:hAnsi="宋体"/>
                <w:color w:val="000000"/>
                <w:szCs w:val="21"/>
              </w:rPr>
              <w:t>：</w:t>
            </w:r>
            <w:r>
              <w:rPr>
                <w:color w:val="000000"/>
                <w:szCs w:val="21"/>
              </w:rPr>
              <w:t>-40</w:t>
            </w:r>
            <w:r>
              <w:rPr>
                <w:rFonts w:hAnsi="宋体"/>
                <w:color w:val="000000"/>
                <w:szCs w:val="21"/>
              </w:rPr>
              <w:t>℃～</w:t>
            </w:r>
            <w:r>
              <w:rPr>
                <w:color w:val="000000"/>
                <w:szCs w:val="21"/>
              </w:rPr>
              <w:t>305</w:t>
            </w:r>
            <w:r>
              <w:rPr>
                <w:rFonts w:hAnsi="宋体"/>
                <w:color w:val="000000"/>
                <w:szCs w:val="21"/>
              </w:rPr>
              <w:t>℃，</w:t>
            </w:r>
            <w:r>
              <w:rPr>
                <w:rFonts w:hAnsi="宋体"/>
                <w:szCs w:val="21"/>
              </w:rPr>
              <w:t>控温精度：</w:t>
            </w:r>
            <w:r>
              <w:rPr>
                <w:szCs w:val="21"/>
              </w:rPr>
              <w:t>±0.1</w:t>
            </w:r>
            <w:r>
              <w:rPr>
                <w:rFonts w:hAnsi="宋体"/>
                <w:szCs w:val="21"/>
              </w:rPr>
              <w:t>℃</w:t>
            </w:r>
            <w:r>
              <w:rPr>
                <w:rFonts w:hint="eastAsia" w:hAnsi="宋体"/>
                <w:szCs w:val="21"/>
                <w:lang w:eastAsia="zh-CN"/>
              </w:rPr>
              <w:t>；</w:t>
            </w:r>
          </w:p>
          <w:p>
            <w:pPr>
              <w:spacing w:line="360" w:lineRule="auto"/>
              <w:rPr>
                <w:szCs w:val="21"/>
              </w:rPr>
            </w:pPr>
            <w:r>
              <w:rPr>
                <w:rFonts w:hint="eastAsia"/>
                <w:szCs w:val="21"/>
              </w:rPr>
              <w:t>2.</w:t>
            </w:r>
            <w:r>
              <w:rPr>
                <w:szCs w:val="21"/>
              </w:rPr>
              <w:t>3</w:t>
            </w:r>
            <w:r>
              <w:rPr>
                <w:rFonts w:hAnsi="宋体"/>
                <w:szCs w:val="21"/>
              </w:rPr>
              <w:t>压力监控系统</w:t>
            </w:r>
          </w:p>
          <w:p>
            <w:pPr>
              <w:spacing w:line="360" w:lineRule="auto"/>
              <w:rPr>
                <w:rFonts w:hint="eastAsia" w:eastAsia="宋体"/>
                <w:szCs w:val="21"/>
                <w:lang w:eastAsia="zh-CN"/>
              </w:rPr>
            </w:pPr>
            <w:r>
              <w:rPr>
                <w:rFonts w:hint="eastAsia" w:hAnsi="宋体"/>
                <w:szCs w:val="21"/>
              </w:rPr>
              <w:t>2.</w:t>
            </w:r>
            <w:r>
              <w:rPr>
                <w:szCs w:val="21"/>
              </w:rPr>
              <w:t xml:space="preserve">3.1 </w:t>
            </w:r>
            <w:r>
              <w:rPr>
                <w:rFonts w:hAnsi="宋体"/>
                <w:szCs w:val="21"/>
              </w:rPr>
              <w:t>主控罐压力监控系统：采用高精度压力传感器，可实现精准压力控制，控压范围：</w:t>
            </w:r>
            <w:r>
              <w:rPr>
                <w:szCs w:val="21"/>
              </w:rPr>
              <w:t>0-15MPa</w:t>
            </w:r>
            <w:r>
              <w:rPr>
                <w:rFonts w:hAnsi="宋体"/>
                <w:szCs w:val="21"/>
              </w:rPr>
              <w:t>，控制精度</w:t>
            </w:r>
            <w:r>
              <w:rPr>
                <w:szCs w:val="21"/>
              </w:rPr>
              <w:t>±0.01MPa</w:t>
            </w:r>
            <w:r>
              <w:rPr>
                <w:rFonts w:hAnsi="宋体"/>
                <w:szCs w:val="21"/>
              </w:rPr>
              <w:t>，显示精度</w:t>
            </w:r>
            <w:r>
              <w:rPr>
                <w:szCs w:val="21"/>
              </w:rPr>
              <w:t>±0.01MPa</w:t>
            </w:r>
            <w:r>
              <w:rPr>
                <w:rFonts w:hint="eastAsia"/>
                <w:szCs w:val="21"/>
                <w:lang w:eastAsia="zh-CN"/>
              </w:rPr>
              <w:t>；</w:t>
            </w:r>
          </w:p>
          <w:p>
            <w:pPr>
              <w:spacing w:line="360" w:lineRule="auto"/>
              <w:rPr>
                <w:rFonts w:hint="eastAsia" w:eastAsia="宋体"/>
                <w:szCs w:val="21"/>
                <w:lang w:eastAsia="zh-CN"/>
              </w:rPr>
            </w:pPr>
            <w:r>
              <w:rPr>
                <w:rFonts w:hint="eastAsia"/>
                <w:szCs w:val="21"/>
              </w:rPr>
              <w:t>2.</w:t>
            </w:r>
            <w:r>
              <w:rPr>
                <w:szCs w:val="21"/>
              </w:rPr>
              <w:t xml:space="preserve">3.2 </w:t>
            </w:r>
            <w:r>
              <w:rPr>
                <w:rFonts w:hAnsi="宋体"/>
                <w:szCs w:val="21"/>
              </w:rPr>
              <w:t>全罐压力监控系统：实时监控每个消解罐内压力，超压自动泄压，限压值连续可调</w:t>
            </w:r>
            <w:r>
              <w:rPr>
                <w:rFonts w:hint="eastAsia" w:hAnsi="宋体"/>
                <w:szCs w:val="21"/>
                <w:lang w:eastAsia="zh-CN"/>
              </w:rPr>
              <w:t>；</w:t>
            </w:r>
          </w:p>
          <w:p>
            <w:pPr>
              <w:spacing w:line="360" w:lineRule="auto"/>
              <w:rPr>
                <w:rFonts w:hint="eastAsia" w:eastAsia="宋体"/>
                <w:szCs w:val="21"/>
                <w:lang w:eastAsia="zh-CN"/>
              </w:rPr>
            </w:pPr>
            <w:r>
              <w:rPr>
                <w:rFonts w:hint="eastAsia"/>
                <w:szCs w:val="21"/>
              </w:rPr>
              <w:t>2.</w:t>
            </w:r>
            <w:r>
              <w:rPr>
                <w:szCs w:val="21"/>
              </w:rPr>
              <w:t>4</w:t>
            </w:r>
            <w:r>
              <w:rPr>
                <w:rFonts w:hAnsi="宋体"/>
                <w:szCs w:val="21"/>
              </w:rPr>
              <w:t>除具备温度和压力监控系统外，仪器应具备</w:t>
            </w:r>
            <w:r>
              <w:rPr>
                <w:szCs w:val="21"/>
              </w:rPr>
              <w:t>COT</w:t>
            </w:r>
            <w:r>
              <w:rPr>
                <w:rFonts w:hAnsi="宋体"/>
                <w:szCs w:val="21"/>
              </w:rPr>
              <w:t>实时异常监控系统，能够在任何一个反应罐出现异常时自动报警并切断微波从而确保仪器安全运行</w:t>
            </w:r>
            <w:r>
              <w:rPr>
                <w:rFonts w:hint="eastAsia" w:hAnsi="宋体"/>
                <w:szCs w:val="21"/>
                <w:lang w:eastAsia="zh-CN"/>
              </w:rPr>
              <w:t>。</w:t>
            </w:r>
          </w:p>
          <w:p>
            <w:pPr>
              <w:spacing w:line="360" w:lineRule="auto"/>
              <w:rPr>
                <w:szCs w:val="21"/>
              </w:rPr>
            </w:pPr>
            <w:r>
              <w:rPr>
                <w:rFonts w:hint="eastAsia"/>
                <w:szCs w:val="21"/>
              </w:rPr>
              <w:t>2.</w:t>
            </w:r>
            <w:r>
              <w:rPr>
                <w:szCs w:val="21"/>
              </w:rPr>
              <w:t>5</w:t>
            </w:r>
            <w:r>
              <w:rPr>
                <w:rFonts w:hint="eastAsia"/>
                <w:szCs w:val="21"/>
              </w:rPr>
              <w:t xml:space="preserve"> </w:t>
            </w:r>
            <w:r>
              <w:rPr>
                <w:rFonts w:hAnsi="宋体"/>
                <w:szCs w:val="21"/>
              </w:rPr>
              <w:t>消解转子系统</w:t>
            </w:r>
          </w:p>
          <w:p>
            <w:pPr>
              <w:spacing w:line="360" w:lineRule="auto"/>
              <w:rPr>
                <w:rFonts w:hint="eastAsia" w:eastAsia="宋体"/>
                <w:szCs w:val="21"/>
                <w:lang w:eastAsia="zh-CN"/>
              </w:rPr>
            </w:pPr>
            <w:r>
              <w:rPr>
                <w:rFonts w:hint="eastAsia"/>
                <w:szCs w:val="21"/>
              </w:rPr>
              <w:t>2.</w:t>
            </w:r>
            <w:r>
              <w:rPr>
                <w:szCs w:val="21"/>
              </w:rPr>
              <w:t xml:space="preserve">5.1 </w:t>
            </w:r>
            <w:r>
              <w:rPr>
                <w:rFonts w:hAnsi="宋体"/>
                <w:szCs w:val="21"/>
              </w:rPr>
              <w:t>可同时处理</w:t>
            </w:r>
            <w:r>
              <w:rPr>
                <w:szCs w:val="21"/>
              </w:rPr>
              <w:t>≥10</w:t>
            </w:r>
            <w:r>
              <w:rPr>
                <w:rFonts w:hAnsi="宋体"/>
                <w:szCs w:val="21"/>
              </w:rPr>
              <w:t>位样品</w:t>
            </w:r>
            <w:r>
              <w:rPr>
                <w:rFonts w:hint="eastAsia" w:hAnsi="宋体"/>
                <w:szCs w:val="21"/>
                <w:lang w:eastAsia="zh-CN"/>
              </w:rPr>
              <w:t>；</w:t>
            </w:r>
          </w:p>
          <w:p>
            <w:pPr>
              <w:spacing w:line="360" w:lineRule="auto"/>
              <w:rPr>
                <w:rFonts w:hint="eastAsia" w:hAnsi="宋体" w:eastAsia="宋体"/>
                <w:szCs w:val="21"/>
                <w:lang w:eastAsia="zh-CN"/>
              </w:rPr>
            </w:pPr>
            <w:r>
              <w:rPr>
                <w:rFonts w:hint="eastAsia" w:hAnsi="宋体"/>
                <w:szCs w:val="21"/>
              </w:rPr>
              <w:t>2.</w:t>
            </w:r>
            <w:r>
              <w:rPr>
                <w:szCs w:val="21"/>
              </w:rPr>
              <w:t xml:space="preserve">5.2 </w:t>
            </w:r>
            <w:r>
              <w:rPr>
                <w:rFonts w:hAnsi="宋体"/>
                <w:szCs w:val="21"/>
              </w:rPr>
              <w:t>外罐：应采用宇航复合纤维材料防爆外罐，且外罐整体喷涂特氟龙涂层，耐腐蚀、支持水洗易于清洁</w:t>
            </w:r>
            <w:r>
              <w:rPr>
                <w:rFonts w:hint="eastAsia" w:hAnsi="宋体"/>
                <w:szCs w:val="21"/>
                <w:lang w:eastAsia="zh-CN"/>
              </w:rPr>
              <w:t>；</w:t>
            </w:r>
          </w:p>
          <w:p>
            <w:pPr>
              <w:spacing w:line="360" w:lineRule="auto"/>
              <w:rPr>
                <w:rFonts w:hint="eastAsia" w:eastAsia="宋体"/>
                <w:szCs w:val="21"/>
                <w:lang w:eastAsia="zh-CN"/>
              </w:rPr>
            </w:pPr>
            <w:r>
              <w:rPr>
                <w:rFonts w:hint="eastAsia" w:hAnsi="宋体"/>
                <w:szCs w:val="21"/>
              </w:rPr>
              <w:t>2.</w:t>
            </w:r>
            <w:r>
              <w:rPr>
                <w:szCs w:val="21"/>
              </w:rPr>
              <w:t>5.3</w:t>
            </w:r>
            <w:r>
              <w:rPr>
                <w:rFonts w:hAnsi="宋体"/>
                <w:szCs w:val="21"/>
              </w:rPr>
              <w:t>单向旋转通讯系统：温压连接器和消解罐随转盘同方向同步</w:t>
            </w:r>
            <w:r>
              <w:rPr>
                <w:szCs w:val="21"/>
              </w:rPr>
              <w:t>360</w:t>
            </w:r>
            <w:r>
              <w:rPr>
                <w:rFonts w:hAnsi="宋体"/>
                <w:szCs w:val="21"/>
              </w:rPr>
              <w:t>℃旋转，无需</w:t>
            </w:r>
            <w:r>
              <w:rPr>
                <w:szCs w:val="21"/>
              </w:rPr>
              <w:t>360°</w:t>
            </w:r>
            <w:r>
              <w:rPr>
                <w:rFonts w:hAnsi="宋体"/>
                <w:szCs w:val="21"/>
              </w:rPr>
              <w:t>往复旋转，旋转过程中无停顿</w:t>
            </w:r>
            <w:r>
              <w:rPr>
                <w:rFonts w:hint="eastAsia" w:hAnsi="宋体"/>
                <w:szCs w:val="21"/>
                <w:lang w:eastAsia="zh-CN"/>
              </w:rPr>
              <w:t>；</w:t>
            </w:r>
          </w:p>
          <w:p>
            <w:pPr>
              <w:spacing w:line="360" w:lineRule="auto"/>
              <w:rPr>
                <w:rFonts w:hint="eastAsia" w:eastAsia="宋体"/>
                <w:szCs w:val="21"/>
                <w:lang w:eastAsia="zh-CN"/>
              </w:rPr>
            </w:pPr>
            <w:r>
              <w:rPr>
                <w:rFonts w:hint="eastAsia"/>
                <w:szCs w:val="21"/>
              </w:rPr>
              <w:t>2.</w:t>
            </w:r>
            <w:r>
              <w:rPr>
                <w:szCs w:val="21"/>
              </w:rPr>
              <w:t xml:space="preserve">5.4 </w:t>
            </w:r>
            <w:r>
              <w:rPr>
                <w:rFonts w:hAnsi="宋体"/>
                <w:szCs w:val="21"/>
              </w:rPr>
              <w:t>内罐：应采用进口</w:t>
            </w:r>
            <w:r>
              <w:rPr>
                <w:szCs w:val="21"/>
              </w:rPr>
              <w:t>TFM</w:t>
            </w:r>
            <w:r>
              <w:rPr>
                <w:rFonts w:hAnsi="宋体"/>
                <w:szCs w:val="21"/>
              </w:rPr>
              <w:t>材料，容积</w:t>
            </w:r>
            <w:r>
              <w:rPr>
                <w:szCs w:val="21"/>
              </w:rPr>
              <w:t>≥100mL</w:t>
            </w:r>
            <w:r>
              <w:rPr>
                <w:rFonts w:hint="eastAsia"/>
                <w:szCs w:val="21"/>
                <w:lang w:eastAsia="zh-CN"/>
              </w:rPr>
              <w:t>；</w:t>
            </w:r>
          </w:p>
          <w:p>
            <w:pPr>
              <w:spacing w:line="360" w:lineRule="auto"/>
              <w:rPr>
                <w:szCs w:val="21"/>
              </w:rPr>
            </w:pPr>
            <w:r>
              <w:rPr>
                <w:rFonts w:hint="eastAsia"/>
                <w:szCs w:val="21"/>
              </w:rPr>
              <w:t>2.</w:t>
            </w:r>
            <w:r>
              <w:rPr>
                <w:szCs w:val="21"/>
              </w:rPr>
              <w:t>6</w:t>
            </w:r>
            <w:r>
              <w:rPr>
                <w:rFonts w:hAnsi="宋体"/>
                <w:szCs w:val="21"/>
              </w:rPr>
              <w:t>软件操作系统</w:t>
            </w:r>
          </w:p>
          <w:p>
            <w:pPr>
              <w:spacing w:line="360" w:lineRule="auto"/>
              <w:rPr>
                <w:rFonts w:hint="eastAsia" w:eastAsia="宋体"/>
                <w:szCs w:val="21"/>
                <w:lang w:eastAsia="zh-CN"/>
              </w:rPr>
            </w:pPr>
            <w:r>
              <w:rPr>
                <w:rFonts w:hint="eastAsia"/>
                <w:szCs w:val="21"/>
              </w:rPr>
              <w:t>2.</w:t>
            </w:r>
            <w:r>
              <w:rPr>
                <w:szCs w:val="21"/>
              </w:rPr>
              <w:t xml:space="preserve">6.1 </w:t>
            </w:r>
            <w:r>
              <w:rPr>
                <w:rFonts w:hAnsi="宋体"/>
                <w:szCs w:val="21"/>
              </w:rPr>
              <w:t>操作系统内置专业应用方法库，仪器自动识别消解罐位置</w:t>
            </w:r>
            <w:r>
              <w:rPr>
                <w:rFonts w:hint="eastAsia" w:hAnsi="宋体"/>
                <w:szCs w:val="21"/>
                <w:lang w:eastAsia="zh-CN"/>
              </w:rPr>
              <w:t>；</w:t>
            </w:r>
          </w:p>
          <w:p>
            <w:pPr>
              <w:spacing w:line="360" w:lineRule="auto"/>
              <w:rPr>
                <w:rFonts w:hint="eastAsia" w:eastAsia="宋体"/>
                <w:szCs w:val="21"/>
                <w:lang w:eastAsia="zh-CN"/>
              </w:rPr>
            </w:pPr>
            <w:r>
              <w:rPr>
                <w:rFonts w:hint="eastAsia"/>
                <w:szCs w:val="21"/>
              </w:rPr>
              <w:t>2.</w:t>
            </w:r>
            <w:r>
              <w:rPr>
                <w:szCs w:val="21"/>
              </w:rPr>
              <w:t xml:space="preserve">6.2 </w:t>
            </w:r>
            <w:r>
              <w:rPr>
                <w:rFonts w:hAnsi="宋体"/>
                <w:szCs w:val="21"/>
              </w:rPr>
              <w:t>支持消解</w:t>
            </w:r>
            <w:r>
              <w:rPr>
                <w:szCs w:val="21"/>
              </w:rPr>
              <w:t>/</w:t>
            </w:r>
            <w:r>
              <w:rPr>
                <w:rFonts w:hAnsi="宋体"/>
                <w:szCs w:val="21"/>
              </w:rPr>
              <w:t>萃取</w:t>
            </w:r>
            <w:r>
              <w:rPr>
                <w:szCs w:val="21"/>
              </w:rPr>
              <w:t>/</w:t>
            </w:r>
            <w:r>
              <w:rPr>
                <w:rFonts w:hAnsi="宋体"/>
                <w:szCs w:val="21"/>
              </w:rPr>
              <w:t>合成工作模式切换，可配置高灵敏度溶剂监控系统，能够实时监测腔内溶剂泄漏</w:t>
            </w:r>
            <w:r>
              <w:rPr>
                <w:rFonts w:hint="eastAsia" w:hAnsi="宋体"/>
                <w:szCs w:val="21"/>
                <w:lang w:eastAsia="zh-CN"/>
              </w:rPr>
              <w:t>；</w:t>
            </w:r>
          </w:p>
          <w:p>
            <w:pPr>
              <w:spacing w:line="360" w:lineRule="auto"/>
              <w:rPr>
                <w:rFonts w:hint="eastAsia" w:hAnsi="宋体" w:eastAsia="宋体"/>
                <w:szCs w:val="21"/>
                <w:lang w:eastAsia="zh-CN"/>
              </w:rPr>
            </w:pPr>
            <w:r>
              <w:rPr>
                <w:rFonts w:hint="eastAsia" w:hAnsi="宋体"/>
                <w:szCs w:val="21"/>
              </w:rPr>
              <w:t>2.</w:t>
            </w:r>
            <w:r>
              <w:rPr>
                <w:szCs w:val="21"/>
              </w:rPr>
              <w:t xml:space="preserve">6.3 </w:t>
            </w:r>
            <w:r>
              <w:rPr>
                <w:rFonts w:hAnsi="宋体"/>
                <w:szCs w:val="21"/>
              </w:rPr>
              <w:t>配备</w:t>
            </w:r>
            <w:r>
              <w:rPr>
                <w:szCs w:val="21"/>
              </w:rPr>
              <w:t>7</w:t>
            </w:r>
            <w:r>
              <w:rPr>
                <w:rFonts w:hAnsi="宋体"/>
                <w:szCs w:val="21"/>
              </w:rPr>
              <w:t>寸液晶彩色触摸屏，实时显示温度、压力、时间等工作状态及温压变化，可以随时切换到曲线显示界面</w:t>
            </w:r>
            <w:r>
              <w:rPr>
                <w:rFonts w:hint="eastAsia" w:hAnsi="宋体"/>
                <w:szCs w:val="21"/>
                <w:lang w:eastAsia="zh-CN"/>
              </w:rPr>
              <w:t>；</w:t>
            </w:r>
          </w:p>
          <w:p>
            <w:pPr>
              <w:spacing w:line="360" w:lineRule="auto"/>
              <w:rPr>
                <w:rFonts w:hint="eastAsia" w:eastAsia="宋体"/>
                <w:szCs w:val="21"/>
                <w:lang w:eastAsia="zh-CN"/>
              </w:rPr>
            </w:pPr>
            <w:r>
              <w:rPr>
                <w:rFonts w:hint="eastAsia" w:hAnsi="宋体"/>
                <w:szCs w:val="21"/>
              </w:rPr>
              <w:t>2.</w:t>
            </w:r>
            <w:r>
              <w:rPr>
                <w:szCs w:val="21"/>
              </w:rPr>
              <w:t xml:space="preserve">6.4 </w:t>
            </w:r>
            <w:r>
              <w:rPr>
                <w:rFonts w:hAnsi="宋体"/>
                <w:szCs w:val="21"/>
              </w:rPr>
              <w:t>温压双控，在提供精确控温的同时应可设置压力控制梯度，可自由切换标准控制、功率控制、爬坡控制等不同升温模式</w:t>
            </w:r>
            <w:r>
              <w:rPr>
                <w:rFonts w:hint="eastAsia" w:hAnsi="宋体"/>
                <w:szCs w:val="21"/>
                <w:lang w:eastAsia="zh-CN"/>
              </w:rPr>
              <w:t>；</w:t>
            </w:r>
          </w:p>
          <w:p>
            <w:pPr>
              <w:spacing w:line="360" w:lineRule="auto"/>
              <w:rPr>
                <w:rFonts w:hint="eastAsia" w:eastAsia="宋体"/>
                <w:szCs w:val="21"/>
                <w:lang w:eastAsia="zh-CN"/>
              </w:rPr>
            </w:pPr>
            <w:r>
              <w:rPr>
                <w:rFonts w:hint="eastAsia"/>
                <w:szCs w:val="21"/>
              </w:rPr>
              <w:t>2.</w:t>
            </w:r>
            <w:r>
              <w:rPr>
                <w:szCs w:val="21"/>
              </w:rPr>
              <w:t xml:space="preserve">6.5 </w:t>
            </w:r>
            <w:r>
              <w:rPr>
                <w:rFonts w:hAnsi="宋体"/>
                <w:szCs w:val="21"/>
              </w:rPr>
              <w:t>内置温度、压力及微波功率校准程序，用户可自行对仪器做定期维护校准，确保仪器安全状况</w:t>
            </w:r>
            <w:r>
              <w:rPr>
                <w:rFonts w:hint="eastAsia" w:hAnsi="宋体"/>
                <w:szCs w:val="21"/>
                <w:lang w:eastAsia="zh-CN"/>
              </w:rPr>
              <w:t>；</w:t>
            </w:r>
          </w:p>
          <w:p>
            <w:pPr>
              <w:spacing w:line="360" w:lineRule="auto"/>
              <w:rPr>
                <w:rFonts w:hint="eastAsia" w:eastAsia="宋体"/>
                <w:color w:val="FF0000"/>
                <w:szCs w:val="21"/>
                <w:lang w:eastAsia="zh-CN"/>
              </w:rPr>
            </w:pPr>
            <w:r>
              <w:rPr>
                <w:rFonts w:hint="eastAsia"/>
                <w:szCs w:val="21"/>
              </w:rPr>
              <w:t>2.</w:t>
            </w:r>
            <w:r>
              <w:rPr>
                <w:szCs w:val="21"/>
              </w:rPr>
              <w:t xml:space="preserve">6.6 </w:t>
            </w:r>
            <w:r>
              <w:rPr>
                <w:rFonts w:hAnsi="宋体"/>
                <w:color w:val="000000"/>
                <w:szCs w:val="21"/>
              </w:rPr>
              <w:t>仪器配置无线控制模块，无需用户值守，可实现对于仪器的远程操控并观察消解实验运行情况</w:t>
            </w:r>
            <w:r>
              <w:rPr>
                <w:rFonts w:hint="eastAsia" w:hAnsi="宋体"/>
                <w:color w:val="000000"/>
                <w:szCs w:val="21"/>
                <w:lang w:eastAsia="zh-CN"/>
              </w:rPr>
              <w:t>；</w:t>
            </w:r>
          </w:p>
          <w:p>
            <w:pPr>
              <w:spacing w:line="360" w:lineRule="auto"/>
              <w:rPr>
                <w:b/>
                <w:szCs w:val="21"/>
              </w:rPr>
            </w:pPr>
            <w:r>
              <w:rPr>
                <w:rFonts w:hint="eastAsia"/>
                <w:b/>
                <w:szCs w:val="21"/>
              </w:rPr>
              <w:t xml:space="preserve">3. </w:t>
            </w:r>
            <w:r>
              <w:rPr>
                <w:rFonts w:hAnsi="宋体"/>
                <w:b/>
                <w:szCs w:val="21"/>
              </w:rPr>
              <w:t>配置要求</w:t>
            </w:r>
          </w:p>
          <w:p>
            <w:pPr>
              <w:spacing w:line="360" w:lineRule="auto"/>
              <w:rPr>
                <w:szCs w:val="21"/>
              </w:rPr>
            </w:pPr>
            <w:r>
              <w:rPr>
                <w:rFonts w:hint="eastAsia"/>
                <w:szCs w:val="21"/>
              </w:rPr>
              <w:t>3.</w:t>
            </w:r>
            <w:r>
              <w:rPr>
                <w:szCs w:val="21"/>
              </w:rPr>
              <w:t>1</w:t>
            </w:r>
            <w:r>
              <w:rPr>
                <w:rFonts w:hAnsi="宋体"/>
                <w:szCs w:val="21"/>
              </w:rPr>
              <w:t>微波消解仪主机</w:t>
            </w:r>
            <w:r>
              <w:rPr>
                <w:szCs w:val="21"/>
              </w:rPr>
              <w:t>1</w:t>
            </w:r>
            <w:r>
              <w:rPr>
                <w:rFonts w:hAnsi="宋体"/>
                <w:szCs w:val="21"/>
              </w:rPr>
              <w:t>台；</w:t>
            </w:r>
          </w:p>
          <w:p>
            <w:pPr>
              <w:spacing w:line="360" w:lineRule="auto"/>
              <w:rPr>
                <w:szCs w:val="21"/>
              </w:rPr>
            </w:pPr>
            <w:r>
              <w:rPr>
                <w:rFonts w:hint="eastAsia"/>
                <w:szCs w:val="21"/>
              </w:rPr>
              <w:t>3.2</w:t>
            </w:r>
            <w:r>
              <w:rPr>
                <w:rFonts w:hAnsi="宋体"/>
                <w:szCs w:val="21"/>
              </w:rPr>
              <w:t>非接触式底部红外全罐温度监控系统</w:t>
            </w:r>
            <w:r>
              <w:rPr>
                <w:szCs w:val="21"/>
              </w:rPr>
              <w:t>1</w:t>
            </w:r>
            <w:r>
              <w:rPr>
                <w:rFonts w:hAnsi="宋体"/>
                <w:szCs w:val="21"/>
              </w:rPr>
              <w:t>套；</w:t>
            </w:r>
            <w:r>
              <w:rPr>
                <w:rFonts w:hint="eastAsia" w:hAnsi="宋体"/>
                <w:szCs w:val="21"/>
              </w:rPr>
              <w:t>接触式光纤温度传感器1套；</w:t>
            </w:r>
          </w:p>
          <w:p>
            <w:pPr>
              <w:spacing w:line="360" w:lineRule="auto"/>
              <w:rPr>
                <w:szCs w:val="21"/>
              </w:rPr>
            </w:pPr>
            <w:r>
              <w:rPr>
                <w:rFonts w:hint="eastAsia"/>
                <w:szCs w:val="21"/>
              </w:rPr>
              <w:t>3.</w:t>
            </w:r>
            <w:r>
              <w:rPr>
                <w:szCs w:val="21"/>
              </w:rPr>
              <w:t>3</w:t>
            </w:r>
            <w:r>
              <w:rPr>
                <w:rFonts w:hAnsi="宋体"/>
                <w:szCs w:val="21"/>
              </w:rPr>
              <w:t>压力监控系统</w:t>
            </w:r>
            <w:r>
              <w:rPr>
                <w:szCs w:val="21"/>
              </w:rPr>
              <w:t>1</w:t>
            </w:r>
            <w:r>
              <w:rPr>
                <w:rFonts w:hAnsi="宋体"/>
                <w:szCs w:val="21"/>
              </w:rPr>
              <w:t>套；</w:t>
            </w:r>
          </w:p>
          <w:p>
            <w:pPr>
              <w:spacing w:line="360" w:lineRule="auto"/>
              <w:rPr>
                <w:szCs w:val="21"/>
              </w:rPr>
            </w:pPr>
            <w:r>
              <w:rPr>
                <w:rFonts w:hint="eastAsia"/>
                <w:szCs w:val="21"/>
              </w:rPr>
              <w:t>3.</w:t>
            </w:r>
            <w:r>
              <w:rPr>
                <w:szCs w:val="21"/>
              </w:rPr>
              <w:t>4</w:t>
            </w:r>
            <w:r>
              <w:rPr>
                <w:rFonts w:hint="eastAsia"/>
                <w:szCs w:val="21"/>
              </w:rPr>
              <w:t xml:space="preserve"> </w:t>
            </w:r>
            <w:r>
              <w:rPr>
                <w:szCs w:val="21"/>
              </w:rPr>
              <w:t>COT</w:t>
            </w:r>
            <w:r>
              <w:rPr>
                <w:rFonts w:hAnsi="宋体"/>
                <w:szCs w:val="21"/>
              </w:rPr>
              <w:t>实时异常监控系统</w:t>
            </w:r>
            <w:r>
              <w:rPr>
                <w:szCs w:val="21"/>
              </w:rPr>
              <w:t>1</w:t>
            </w:r>
            <w:r>
              <w:rPr>
                <w:rFonts w:hAnsi="宋体"/>
                <w:szCs w:val="21"/>
              </w:rPr>
              <w:t>套；</w:t>
            </w:r>
          </w:p>
          <w:p>
            <w:pPr>
              <w:spacing w:line="360" w:lineRule="auto"/>
              <w:rPr>
                <w:szCs w:val="21"/>
              </w:rPr>
            </w:pPr>
            <w:r>
              <w:rPr>
                <w:rFonts w:hint="eastAsia"/>
                <w:szCs w:val="21"/>
              </w:rPr>
              <w:t>3.</w:t>
            </w:r>
            <w:r>
              <w:rPr>
                <w:szCs w:val="21"/>
              </w:rPr>
              <w:t>5</w:t>
            </w:r>
            <w:r>
              <w:rPr>
                <w:rFonts w:hAnsi="宋体"/>
                <w:szCs w:val="21"/>
              </w:rPr>
              <w:t>无线控制模块</w:t>
            </w:r>
            <w:r>
              <w:rPr>
                <w:szCs w:val="21"/>
              </w:rPr>
              <w:t>1</w:t>
            </w:r>
            <w:r>
              <w:rPr>
                <w:rFonts w:hAnsi="宋体"/>
                <w:szCs w:val="21"/>
              </w:rPr>
              <w:t>套；</w:t>
            </w:r>
          </w:p>
          <w:p>
            <w:pPr>
              <w:spacing w:line="360" w:lineRule="auto"/>
              <w:rPr>
                <w:szCs w:val="21"/>
              </w:rPr>
            </w:pPr>
            <w:r>
              <w:rPr>
                <w:rFonts w:hint="eastAsia"/>
                <w:szCs w:val="21"/>
              </w:rPr>
              <w:t>3.</w:t>
            </w:r>
            <w:r>
              <w:rPr>
                <w:szCs w:val="21"/>
              </w:rPr>
              <w:t>6</w:t>
            </w:r>
            <w:r>
              <w:rPr>
                <w:rFonts w:hint="eastAsia"/>
                <w:szCs w:val="21"/>
              </w:rPr>
              <w:t xml:space="preserve"> </w:t>
            </w:r>
            <w:r>
              <w:rPr>
                <w:szCs w:val="21"/>
              </w:rPr>
              <w:t>10</w:t>
            </w:r>
            <w:r>
              <w:rPr>
                <w:rFonts w:hAnsi="宋体"/>
                <w:szCs w:val="21"/>
              </w:rPr>
              <w:t>位超高压消解转子系统</w:t>
            </w:r>
            <w:r>
              <w:rPr>
                <w:szCs w:val="21"/>
              </w:rPr>
              <w:t>1</w:t>
            </w:r>
            <w:r>
              <w:rPr>
                <w:rFonts w:hAnsi="宋体"/>
                <w:szCs w:val="21"/>
              </w:rPr>
              <w:t>套；（含罐架</w:t>
            </w:r>
            <w:r>
              <w:rPr>
                <w:szCs w:val="21"/>
              </w:rPr>
              <w:t>10</w:t>
            </w:r>
            <w:r>
              <w:rPr>
                <w:rFonts w:hAnsi="宋体"/>
                <w:szCs w:val="21"/>
              </w:rPr>
              <w:t>个，宇航复合纤维外罐</w:t>
            </w:r>
            <w:r>
              <w:rPr>
                <w:szCs w:val="21"/>
              </w:rPr>
              <w:t>10</w:t>
            </w:r>
            <w:r>
              <w:rPr>
                <w:rFonts w:hAnsi="宋体"/>
                <w:szCs w:val="21"/>
              </w:rPr>
              <w:t>个，</w:t>
            </w:r>
            <w:r>
              <w:rPr>
                <w:szCs w:val="21"/>
              </w:rPr>
              <w:t>TFM</w:t>
            </w:r>
            <w:r>
              <w:rPr>
                <w:rFonts w:hAnsi="宋体"/>
                <w:szCs w:val="21"/>
              </w:rPr>
              <w:t>内罐及罐盖</w:t>
            </w:r>
            <w:r>
              <w:rPr>
                <w:szCs w:val="21"/>
              </w:rPr>
              <w:t>20</w:t>
            </w:r>
            <w:r>
              <w:rPr>
                <w:rFonts w:hAnsi="宋体"/>
                <w:szCs w:val="21"/>
              </w:rPr>
              <w:t>个</w:t>
            </w:r>
            <w:r>
              <w:rPr>
                <w:rFonts w:hint="eastAsia" w:hAnsi="宋体"/>
                <w:szCs w:val="21"/>
              </w:rPr>
              <w:t>，备用泄压垫片10片</w:t>
            </w:r>
            <w:r>
              <w:rPr>
                <w:rFonts w:hAnsi="宋体"/>
                <w:szCs w:val="21"/>
              </w:rPr>
              <w:t>）</w:t>
            </w:r>
            <w:r>
              <w:rPr>
                <w:rFonts w:hint="eastAsia" w:hAnsi="宋体"/>
                <w:szCs w:val="21"/>
              </w:rPr>
              <w:t>；</w:t>
            </w:r>
          </w:p>
          <w:p>
            <w:pPr>
              <w:spacing w:line="360" w:lineRule="auto"/>
              <w:rPr>
                <w:szCs w:val="21"/>
              </w:rPr>
            </w:pPr>
            <w:r>
              <w:rPr>
                <w:rFonts w:hint="eastAsia"/>
                <w:szCs w:val="21"/>
              </w:rPr>
              <w:t>3.</w:t>
            </w:r>
            <w:r>
              <w:rPr>
                <w:szCs w:val="21"/>
              </w:rPr>
              <w:t>7</w:t>
            </w:r>
            <w:r>
              <w:rPr>
                <w:rFonts w:hint="eastAsia"/>
                <w:szCs w:val="21"/>
              </w:rPr>
              <w:t xml:space="preserve"> </w:t>
            </w:r>
            <w:r>
              <w:rPr>
                <w:rFonts w:hAnsi="宋体"/>
                <w:szCs w:val="21"/>
              </w:rPr>
              <w:t>辅助工具及专用工具包</w:t>
            </w:r>
            <w:r>
              <w:rPr>
                <w:szCs w:val="21"/>
              </w:rPr>
              <w:t>1</w:t>
            </w:r>
            <w:r>
              <w:rPr>
                <w:rFonts w:hAnsi="宋体"/>
                <w:szCs w:val="21"/>
              </w:rPr>
              <w:t>套；</w:t>
            </w:r>
          </w:p>
          <w:p>
            <w:pPr>
              <w:spacing w:line="360" w:lineRule="auto"/>
              <w:rPr>
                <w:rFonts w:ascii="宋体" w:hAnsi="宋体" w:cs="宋体"/>
                <w:szCs w:val="21"/>
              </w:rPr>
            </w:pPr>
            <w:r>
              <w:rPr>
                <w:rFonts w:hint="eastAsia"/>
                <w:szCs w:val="21"/>
              </w:rPr>
              <w:t>3.</w:t>
            </w:r>
            <w:r>
              <w:rPr>
                <w:szCs w:val="21"/>
              </w:rPr>
              <w:t>8</w:t>
            </w:r>
            <w:r>
              <w:rPr>
                <w:rFonts w:hint="eastAsia"/>
                <w:szCs w:val="21"/>
              </w:rPr>
              <w:t xml:space="preserve"> 十二孔</w:t>
            </w:r>
            <w:r>
              <w:rPr>
                <w:rFonts w:hAnsi="宋体"/>
                <w:szCs w:val="21"/>
              </w:rPr>
              <w:t>赶酸器</w:t>
            </w:r>
            <w:r>
              <w:rPr>
                <w:szCs w:val="21"/>
              </w:rPr>
              <w:t>1</w:t>
            </w:r>
            <w:r>
              <w:rPr>
                <w:rFonts w:hAnsi="宋体"/>
                <w:szCs w:val="21"/>
              </w:rPr>
              <w:t>台</w:t>
            </w:r>
            <w:r>
              <w:rPr>
                <w:rFonts w:hint="eastAsia" w:hAnsi="宋体"/>
                <w:szCs w:val="21"/>
              </w:rPr>
              <w:t>。</w:t>
            </w:r>
          </w:p>
        </w:tc>
        <w:tc>
          <w:tcPr>
            <w:tcW w:w="1023" w:type="dxa"/>
            <w:vAlign w:val="center"/>
          </w:tcPr>
          <w:p>
            <w:pPr>
              <w:spacing w:line="300" w:lineRule="auto"/>
              <w:jc w:val="center"/>
              <w:rPr>
                <w:rFonts w:eastAsiaTheme="minorEastAsia"/>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2</w:t>
            </w:r>
          </w:p>
        </w:tc>
        <w:tc>
          <w:tcPr>
            <w:tcW w:w="1538" w:type="dxa"/>
            <w:shd w:val="clear" w:color="auto" w:fill="FFFFFF"/>
            <w:vAlign w:val="center"/>
          </w:tcPr>
          <w:p>
            <w:pPr>
              <w:spacing w:line="300" w:lineRule="auto"/>
              <w:jc w:val="center"/>
              <w:rPr>
                <w:rFonts w:ascii="宋体" w:hAnsi="宋体"/>
                <w:szCs w:val="21"/>
                <w:lang w:val="zh-CN"/>
              </w:rPr>
            </w:pPr>
            <w:r>
              <w:rPr>
                <w:rFonts w:hint="eastAsia" w:ascii="宋体" w:hAnsi="宋体"/>
                <w:szCs w:val="21"/>
              </w:rPr>
              <w:t>振动球磨仪</w:t>
            </w:r>
          </w:p>
        </w:tc>
        <w:tc>
          <w:tcPr>
            <w:tcW w:w="5282" w:type="dxa"/>
            <w:shd w:val="clear" w:color="auto" w:fill="FFFFFF"/>
          </w:tcPr>
          <w:p>
            <w:pPr>
              <w:spacing w:line="360" w:lineRule="auto"/>
              <w:rPr>
                <w:rFonts w:ascii="宋体" w:hAnsi="宋体" w:cs="宋体"/>
                <w:szCs w:val="21"/>
              </w:rPr>
            </w:pPr>
            <w:r>
              <w:rPr>
                <w:rFonts w:hint="eastAsia" w:ascii="宋体" w:hAnsi="宋体" w:cs="宋体"/>
                <w:b/>
                <w:szCs w:val="21"/>
              </w:rPr>
              <w:t>1.用途</w:t>
            </w:r>
            <w:r>
              <w:rPr>
                <w:rFonts w:hint="eastAsia" w:ascii="宋体" w:hAnsi="宋体" w:cs="宋体"/>
                <w:szCs w:val="21"/>
              </w:rPr>
              <w:t>：由混合球磨系统和电子控制系统组成，可以进行硬性、中硬性、软性、脆性、弹性、纤维质材料以及其他许多材料简单快速无损的粉碎，同时研磨两组样品，在一台仪器上配置不同研磨罐可以进行干磨、湿磨、冷冻研磨以及DNA/RNA的提取。</w:t>
            </w:r>
          </w:p>
          <w:p>
            <w:pPr>
              <w:spacing w:line="360" w:lineRule="auto"/>
              <w:rPr>
                <w:rFonts w:ascii="宋体" w:hAnsi="宋体" w:cs="宋体"/>
                <w:szCs w:val="21"/>
              </w:rPr>
            </w:pPr>
            <w:r>
              <w:rPr>
                <w:rFonts w:hint="eastAsia" w:ascii="宋体" w:hAnsi="宋体" w:cs="宋体"/>
                <w:b/>
                <w:szCs w:val="21"/>
              </w:rPr>
              <w:t>2.技术规格</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xml:space="preserve">2.1进样尺寸：不超过8毫米，最终出样尺寸：约5um </w:t>
            </w:r>
            <w:r>
              <w:rPr>
                <w:rFonts w:hint="eastAsia" w:ascii="宋体" w:hAnsi="宋体" w:cs="宋体"/>
                <w:szCs w:val="21"/>
                <w:lang w:eastAsia="zh-CN"/>
              </w:rPr>
              <w:t>；</w:t>
            </w:r>
            <w:r>
              <w:rPr>
                <w:rFonts w:hint="eastAsia" w:ascii="宋体" w:hAnsi="宋体" w:cs="宋体"/>
                <w:szCs w:val="21"/>
              </w:rPr>
              <w:t xml:space="preserve"> </w:t>
            </w:r>
          </w:p>
          <w:p>
            <w:pPr>
              <w:spacing w:line="360" w:lineRule="auto"/>
              <w:rPr>
                <w:rFonts w:hint="eastAsia" w:ascii="宋体" w:hAnsi="宋体" w:eastAsia="宋体" w:cs="宋体"/>
                <w:szCs w:val="21"/>
                <w:lang w:eastAsia="zh-CN"/>
              </w:rPr>
            </w:pPr>
            <w:r>
              <w:rPr>
                <w:rFonts w:hint="eastAsia" w:ascii="宋体" w:hAnsi="宋体" w:cs="宋体"/>
                <w:szCs w:val="21"/>
              </w:rPr>
              <w:t>2.2样品批处理量最大：2*30ml （50mlFalcon管）</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2.3设备采用四面透视窗设计，以便在研磨过程中随时监控研磨情况</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2.4自动中心定位和自锁装置，能有效防止研磨罐在粉碎过程中松动开脱</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2.5磨时间数字式预设: 10秒—99分钟;典型的研磨时间：30秒-2分钟</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2.6设备采用按键控制面板设计，方便操作者使用和后期维护</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2.7设备可以配置不锈钢/玛瑙/氧化锆/碳化钨以及特氟龙研磨罐，也可使用适配器</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2.8设备采用低能耗设计，功率不大于150W</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2.9可适用于生物细胞破壁、DNA/RNA的提取及固废粉碎处理</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2.10设备震动频率3-30Hz（即180-1800转/分钟）连续可调</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2.11具有记忆功能，可储存9个操作程序，具有参数锁定功能</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2.12由混合球磨系统和电子控制系统组成，可以进行硬性、中硬性、软性、脆性、弹性、纤维质材料以及其他许多材料简单快速无损的粉碎，同时研磨两组样品，在一台仪器上配置不同研磨罐可以进行干磨、湿磨、冷冻研磨</w:t>
            </w:r>
            <w:r>
              <w:rPr>
                <w:rFonts w:hint="eastAsia" w:ascii="宋体" w:hAnsi="宋体" w:cs="宋体"/>
                <w:szCs w:val="21"/>
                <w:lang w:eastAsia="zh-CN"/>
              </w:rPr>
              <w:t>。</w:t>
            </w:r>
          </w:p>
          <w:p>
            <w:pPr>
              <w:spacing w:line="360" w:lineRule="auto"/>
              <w:rPr>
                <w:rFonts w:ascii="宋体" w:hAnsi="宋体" w:cs="宋体"/>
                <w:b/>
                <w:szCs w:val="21"/>
              </w:rPr>
            </w:pPr>
            <w:r>
              <w:rPr>
                <w:rFonts w:hint="eastAsia" w:ascii="宋体" w:hAnsi="宋体" w:cs="宋体"/>
                <w:b/>
                <w:szCs w:val="21"/>
              </w:rPr>
              <w:t>3.配置要求</w:t>
            </w:r>
          </w:p>
          <w:p>
            <w:pPr>
              <w:spacing w:line="360" w:lineRule="auto"/>
              <w:rPr>
                <w:rFonts w:ascii="宋体" w:hAnsi="宋体" w:cs="宋体"/>
                <w:szCs w:val="21"/>
              </w:rPr>
            </w:pPr>
            <w:r>
              <w:rPr>
                <w:rFonts w:hint="eastAsia" w:ascii="宋体" w:hAnsi="宋体" w:cs="宋体"/>
                <w:szCs w:val="21"/>
              </w:rPr>
              <w:t>3.1球磨仪 1台；</w:t>
            </w:r>
          </w:p>
          <w:p>
            <w:pPr>
              <w:spacing w:line="360" w:lineRule="auto"/>
              <w:rPr>
                <w:rFonts w:ascii="宋体" w:hAnsi="宋体" w:cs="宋体"/>
                <w:szCs w:val="21"/>
              </w:rPr>
            </w:pPr>
            <w:r>
              <w:rPr>
                <w:rFonts w:hint="eastAsia" w:ascii="宋体" w:hAnsi="宋体" w:cs="宋体"/>
                <w:szCs w:val="21"/>
              </w:rPr>
              <w:t>3.2 50ml不锈钢研磨罐 2个；</w:t>
            </w:r>
          </w:p>
          <w:p>
            <w:pPr>
              <w:spacing w:line="360" w:lineRule="auto"/>
              <w:rPr>
                <w:rFonts w:ascii="宋体" w:hAnsi="宋体" w:cs="宋体"/>
                <w:szCs w:val="21"/>
              </w:rPr>
            </w:pPr>
            <w:r>
              <w:rPr>
                <w:rFonts w:hint="eastAsia" w:ascii="宋体" w:hAnsi="宋体" w:cs="宋体"/>
                <w:szCs w:val="21"/>
              </w:rPr>
              <w:t>2.3 2ml研磨板 2个；</w:t>
            </w:r>
          </w:p>
          <w:p>
            <w:pPr>
              <w:spacing w:line="360" w:lineRule="auto"/>
              <w:rPr>
                <w:rFonts w:hint="eastAsia" w:ascii="宋体" w:hAnsi="宋体" w:eastAsia="宋体" w:cs="宋体"/>
                <w:szCs w:val="21"/>
                <w:lang w:eastAsia="zh-CN"/>
              </w:rPr>
            </w:pPr>
            <w:r>
              <w:rPr>
                <w:rFonts w:hint="eastAsia" w:ascii="宋体" w:hAnsi="宋体" w:cs="宋体"/>
                <w:szCs w:val="21"/>
              </w:rPr>
              <w:t>2.4 2ml离心管 1000个</w:t>
            </w:r>
            <w:r>
              <w:rPr>
                <w:rFonts w:hint="eastAsia" w:ascii="宋体" w:hAnsi="宋体" w:cs="宋体"/>
                <w:szCs w:val="21"/>
                <w:lang w:eastAsia="zh-CN"/>
              </w:rPr>
              <w:t>。</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3</w:t>
            </w:r>
          </w:p>
        </w:tc>
        <w:tc>
          <w:tcPr>
            <w:tcW w:w="1538" w:type="dxa"/>
            <w:shd w:val="clear" w:color="auto" w:fill="FFFFFF"/>
            <w:vAlign w:val="center"/>
          </w:tcPr>
          <w:p>
            <w:pPr>
              <w:spacing w:line="300" w:lineRule="auto"/>
              <w:jc w:val="center"/>
              <w:rPr>
                <w:rFonts w:ascii="宋体" w:hAnsi="宋体"/>
                <w:szCs w:val="21"/>
                <w:lang w:val="zh-CN"/>
              </w:rPr>
            </w:pPr>
            <w:r>
              <w:rPr>
                <w:rFonts w:hint="eastAsia" w:ascii="宋体" w:hAnsi="宋体"/>
                <w:szCs w:val="21"/>
              </w:rPr>
              <w:t>复合式切割研磨仪</w:t>
            </w:r>
          </w:p>
        </w:tc>
        <w:tc>
          <w:tcPr>
            <w:tcW w:w="5282" w:type="dxa"/>
            <w:shd w:val="clear" w:color="auto" w:fill="FFFFFF"/>
          </w:tcPr>
          <w:p>
            <w:pPr>
              <w:autoSpaceDE w:val="0"/>
              <w:autoSpaceDN w:val="0"/>
              <w:adjustRightInd w:val="0"/>
              <w:spacing w:line="360" w:lineRule="auto"/>
              <w:jc w:val="left"/>
              <w:rPr>
                <w:rFonts w:ascii="宋体" w:hAnsi="宋体" w:cs="FZZDXJW--GB1-0"/>
                <w:b/>
                <w:bCs/>
                <w:kern w:val="0"/>
                <w:szCs w:val="21"/>
              </w:rPr>
            </w:pPr>
            <w:r>
              <w:rPr>
                <w:rFonts w:hint="eastAsia" w:ascii="宋体" w:hAnsi="宋体" w:cs="FZZDXJW--GB1-0"/>
                <w:b/>
                <w:bCs/>
                <w:kern w:val="0"/>
                <w:szCs w:val="21"/>
              </w:rPr>
              <w:t>1.技术参数：</w:t>
            </w:r>
          </w:p>
          <w:p>
            <w:pPr>
              <w:autoSpaceDE w:val="0"/>
              <w:autoSpaceDN w:val="0"/>
              <w:adjustRightInd w:val="0"/>
              <w:spacing w:line="360" w:lineRule="auto"/>
              <w:jc w:val="left"/>
              <w:rPr>
                <w:rFonts w:hint="eastAsia" w:ascii="宋体" w:hAnsi="宋体" w:eastAsia="宋体" w:cs="FZZDXJW--GB1-0"/>
                <w:kern w:val="0"/>
                <w:szCs w:val="21"/>
                <w:lang w:eastAsia="zh-CN"/>
              </w:rPr>
            </w:pPr>
            <w:r>
              <w:rPr>
                <w:rFonts w:hint="eastAsia" w:ascii="宋体" w:hAnsi="宋体" w:cs="FZZDXJW--GB1-0"/>
                <w:kern w:val="0"/>
                <w:szCs w:val="21"/>
              </w:rPr>
              <w:t>1</w:t>
            </w:r>
            <w:r>
              <w:rPr>
                <w:rFonts w:ascii="宋体" w:hAnsi="宋体" w:cs="FZZDXJW--GB1-0"/>
                <w:kern w:val="0"/>
                <w:szCs w:val="21"/>
              </w:rPr>
              <w:t xml:space="preserve">.1 </w:t>
            </w:r>
            <w:r>
              <w:rPr>
                <w:rFonts w:hint="eastAsia" w:ascii="宋体" w:hAnsi="宋体" w:cs="FZZDXJW--GB1-0"/>
                <w:kern w:val="0"/>
                <w:szCs w:val="21"/>
              </w:rPr>
              <w:t>仪器系统：复合切割式研磨仪通过旋转的转刀与固定的切割棱之间的剪切作用，对样品进行切割，当样品的尺寸小于筛板上的孔径时，样品落入收集桶内</w:t>
            </w:r>
            <w:r>
              <w:rPr>
                <w:rFonts w:hint="eastAsia" w:ascii="宋体" w:hAnsi="宋体" w:cs="FZZDXJW--GB1-0"/>
                <w:kern w:val="0"/>
                <w:szCs w:val="21"/>
                <w:lang w:eastAsia="zh-CN"/>
              </w:rPr>
              <w:t>；</w:t>
            </w:r>
          </w:p>
          <w:p>
            <w:pPr>
              <w:autoSpaceDE w:val="0"/>
              <w:autoSpaceDN w:val="0"/>
              <w:adjustRightInd w:val="0"/>
              <w:spacing w:line="360" w:lineRule="auto"/>
              <w:jc w:val="left"/>
              <w:rPr>
                <w:rFonts w:hint="eastAsia" w:ascii="宋体" w:hAnsi="宋体" w:eastAsia="宋体" w:cs="宋体"/>
                <w:kern w:val="0"/>
                <w:szCs w:val="21"/>
                <w:lang w:eastAsia="zh-CN"/>
              </w:rPr>
            </w:pPr>
            <w:r>
              <w:rPr>
                <w:rFonts w:ascii="宋体" w:hAnsi="宋体" w:cs="FZZDXJW--GB1-0"/>
                <w:kern w:val="0"/>
                <w:szCs w:val="21"/>
              </w:rPr>
              <w:t xml:space="preserve">1.2 </w:t>
            </w:r>
            <w:r>
              <w:rPr>
                <w:rFonts w:hint="eastAsia" w:ascii="宋体" w:hAnsi="宋体" w:cs="宋体"/>
                <w:szCs w:val="21"/>
              </w:rPr>
              <w:t>进样尺寸：小于60*80m</w:t>
            </w:r>
            <w:r>
              <w:rPr>
                <w:rFonts w:hint="eastAsia" w:ascii="宋体" w:hAnsi="宋体" w:cs="宋体"/>
                <w:kern w:val="0"/>
                <w:szCs w:val="21"/>
              </w:rPr>
              <w:t>m</w:t>
            </w:r>
            <w:r>
              <w:rPr>
                <w:rFonts w:hint="eastAsia" w:ascii="宋体" w:hAnsi="宋体" w:cs="宋体"/>
                <w:kern w:val="0"/>
                <w:szCs w:val="21"/>
                <w:lang w:eastAsia="zh-CN"/>
              </w:rPr>
              <w:t>；</w:t>
            </w:r>
          </w:p>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 xml:space="preserve">.3 </w:t>
            </w:r>
            <w:r>
              <w:rPr>
                <w:rFonts w:hint="eastAsia" w:ascii="宋体" w:hAnsi="宋体" w:cs="宋体"/>
                <w:szCs w:val="21"/>
              </w:rPr>
              <w:t>最终出样尺寸：0.</w:t>
            </w:r>
            <w:r>
              <w:rPr>
                <w:rFonts w:ascii="宋体" w:hAnsi="宋体" w:cs="宋体"/>
                <w:szCs w:val="21"/>
              </w:rPr>
              <w:t>3</w:t>
            </w:r>
            <w:r>
              <w:rPr>
                <w:rFonts w:hint="eastAsia" w:ascii="宋体" w:hAnsi="宋体" w:cs="宋体"/>
                <w:szCs w:val="21"/>
              </w:rPr>
              <w:t>-20mm</w:t>
            </w:r>
            <w:r>
              <w:rPr>
                <w:rFonts w:hint="eastAsia" w:ascii="宋体" w:hAnsi="宋体" w:cs="宋体"/>
                <w:kern w:val="0"/>
                <w:szCs w:val="21"/>
              </w:rPr>
              <w:t>（可选择不同孔径的底筛以控制出样尺寸）</w:t>
            </w:r>
            <w:r>
              <w:rPr>
                <w:rFonts w:hint="eastAsia" w:ascii="宋体" w:hAnsi="宋体" w:cs="宋体"/>
                <w:kern w:val="0"/>
                <w:szCs w:val="21"/>
                <w:lang w:eastAsia="zh-CN"/>
              </w:rPr>
              <w:t>；</w:t>
            </w:r>
          </w:p>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 xml:space="preserve">.4 </w:t>
            </w:r>
            <w:r>
              <w:rPr>
                <w:rFonts w:hint="eastAsia" w:ascii="宋体" w:hAnsi="宋体" w:cs="宋体"/>
                <w:szCs w:val="21"/>
              </w:rPr>
              <w:t>转速：</w:t>
            </w:r>
            <w:r>
              <w:rPr>
                <w:rFonts w:hint="eastAsia" w:ascii="宋体" w:hAnsi="宋体" w:cs="宋体"/>
                <w:kern w:val="0"/>
                <w:szCs w:val="21"/>
              </w:rPr>
              <w:t>500-</w:t>
            </w:r>
            <w:r>
              <w:rPr>
                <w:rFonts w:ascii="宋体" w:hAnsi="宋体" w:cs="宋体"/>
                <w:kern w:val="0"/>
                <w:szCs w:val="21"/>
              </w:rPr>
              <w:t>36</w:t>
            </w:r>
            <w:r>
              <w:rPr>
                <w:rFonts w:hint="eastAsia" w:ascii="宋体" w:hAnsi="宋体" w:cs="宋体"/>
                <w:kern w:val="0"/>
                <w:szCs w:val="21"/>
              </w:rPr>
              <w:t>00 转/分，数字显示，连续可调</w:t>
            </w:r>
            <w:r>
              <w:rPr>
                <w:rFonts w:hint="eastAsia" w:ascii="宋体" w:hAnsi="宋体" w:cs="宋体"/>
                <w:kern w:val="0"/>
                <w:szCs w:val="21"/>
                <w:lang w:eastAsia="zh-CN"/>
              </w:rPr>
              <w:t>；</w:t>
            </w:r>
          </w:p>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 xml:space="preserve">.5 </w:t>
            </w:r>
            <w:r>
              <w:rPr>
                <w:rFonts w:hint="eastAsia" w:ascii="宋体" w:hAnsi="宋体" w:cs="宋体"/>
                <w:kern w:val="0"/>
                <w:szCs w:val="21"/>
              </w:rPr>
              <w:t>旋翼圆周线速度：3.</w:t>
            </w:r>
            <w:r>
              <w:rPr>
                <w:rFonts w:ascii="宋体" w:hAnsi="宋体" w:cs="宋体"/>
                <w:kern w:val="0"/>
                <w:szCs w:val="21"/>
              </w:rPr>
              <w:t>6</w:t>
            </w:r>
            <w:r>
              <w:rPr>
                <w:rFonts w:hint="eastAsia" w:ascii="宋体" w:hAnsi="宋体" w:cs="宋体"/>
                <w:kern w:val="0"/>
                <w:szCs w:val="21"/>
              </w:rPr>
              <w:t>-20.1m/s</w:t>
            </w:r>
            <w:r>
              <w:rPr>
                <w:rFonts w:hint="eastAsia" w:ascii="宋体" w:hAnsi="宋体" w:cs="宋体"/>
                <w:kern w:val="0"/>
                <w:szCs w:val="21"/>
                <w:lang w:eastAsia="zh-CN"/>
              </w:rPr>
              <w:t>；</w:t>
            </w:r>
          </w:p>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cs="FZZDXJW--GB1-0"/>
                <w:kern w:val="0"/>
                <w:szCs w:val="21"/>
              </w:rPr>
              <w:t>1</w:t>
            </w:r>
            <w:r>
              <w:rPr>
                <w:rFonts w:ascii="宋体" w:hAnsi="宋体" w:cs="FZZDXJW--GB1-0"/>
                <w:kern w:val="0"/>
                <w:szCs w:val="21"/>
              </w:rPr>
              <w:t xml:space="preserve">.6 </w:t>
            </w:r>
            <w:r>
              <w:rPr>
                <w:rFonts w:hint="eastAsia" w:ascii="宋体" w:hAnsi="宋体" w:cs="宋体"/>
                <w:kern w:val="0"/>
                <w:szCs w:val="21"/>
              </w:rPr>
              <w:t>样品处理量：5L/批次或120kg/hr</w:t>
            </w:r>
            <w:r>
              <w:rPr>
                <w:rFonts w:hint="eastAsia" w:ascii="宋体" w:hAnsi="宋体" w:cs="宋体"/>
                <w:kern w:val="0"/>
                <w:szCs w:val="21"/>
                <w:lang w:eastAsia="zh-CN"/>
              </w:rPr>
              <w:t>；</w:t>
            </w:r>
          </w:p>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.7</w:t>
            </w:r>
            <w:r>
              <w:rPr>
                <w:rFonts w:hint="eastAsia" w:ascii="宋体" w:hAnsi="宋体" w:cs="宋体"/>
                <w:kern w:val="0"/>
                <w:szCs w:val="21"/>
              </w:rPr>
              <w:t>设备带可固定脚轮，方便移动和固定；可接旋风分离器，进行小样品量收集，满足不同需求</w:t>
            </w:r>
            <w:r>
              <w:rPr>
                <w:rFonts w:hint="eastAsia" w:ascii="宋体" w:hAnsi="宋体" w:cs="宋体"/>
                <w:kern w:val="0"/>
                <w:szCs w:val="21"/>
                <w:lang w:eastAsia="zh-CN"/>
              </w:rPr>
              <w:t>；</w:t>
            </w:r>
          </w:p>
          <w:p>
            <w:pPr>
              <w:autoSpaceDE w:val="0"/>
              <w:autoSpaceDN w:val="0"/>
              <w:adjustRightInd w:val="0"/>
              <w:spacing w:line="360" w:lineRule="auto"/>
              <w:jc w:val="left"/>
              <w:rPr>
                <w:rFonts w:hint="eastAsia" w:ascii="宋体" w:hAnsi="宋体" w:eastAsia="宋体" w:cs="宋体"/>
                <w:kern w:val="0"/>
                <w:szCs w:val="21"/>
                <w:lang w:eastAsia="zh-CN"/>
              </w:rPr>
            </w:pPr>
            <w:r>
              <w:rPr>
                <w:rFonts w:ascii="宋体" w:hAnsi="宋体" w:cs="宋体"/>
                <w:kern w:val="0"/>
                <w:szCs w:val="21"/>
              </w:rPr>
              <w:t xml:space="preserve">1.8 </w:t>
            </w:r>
            <w:r>
              <w:rPr>
                <w:rFonts w:hint="eastAsia" w:ascii="宋体" w:hAnsi="宋体" w:cs="宋体"/>
                <w:kern w:val="0"/>
                <w:szCs w:val="21"/>
              </w:rPr>
              <w:t>可选底筛孔径：</w:t>
            </w:r>
            <w:r>
              <w:rPr>
                <w:rFonts w:ascii="宋体" w:hAnsi="宋体" w:cs="宋体"/>
                <w:kern w:val="0"/>
                <w:szCs w:val="21"/>
              </w:rPr>
              <w:t>0.2、0.25、0.5、1.0、2.0mm trapezoid筛孔（能够同时进行二级粉碎</w:t>
            </w:r>
            <w:r>
              <w:rPr>
                <w:rFonts w:hint="eastAsia" w:ascii="宋体" w:hAnsi="宋体" w:cs="宋体"/>
                <w:kern w:val="0"/>
                <w:szCs w:val="21"/>
              </w:rPr>
              <w:t>研磨），</w:t>
            </w:r>
            <w:r>
              <w:rPr>
                <w:rFonts w:ascii="宋体" w:hAnsi="宋体" w:cs="宋体"/>
                <w:kern w:val="0"/>
                <w:szCs w:val="21"/>
              </w:rPr>
              <w:t>4.0、6.0、8.0、10.0、20.0mm，方孔</w:t>
            </w:r>
            <w:r>
              <w:rPr>
                <w:rFonts w:hint="eastAsia" w:ascii="宋体" w:hAnsi="宋体" w:cs="宋体"/>
                <w:kern w:val="0"/>
                <w:szCs w:val="21"/>
                <w:lang w:eastAsia="zh-CN"/>
              </w:rPr>
              <w:t>；</w:t>
            </w:r>
          </w:p>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 xml:space="preserve">.9 </w:t>
            </w:r>
            <w:r>
              <w:rPr>
                <w:rFonts w:hint="eastAsia" w:ascii="宋体" w:hAnsi="宋体" w:cs="宋体"/>
                <w:kern w:val="0"/>
                <w:szCs w:val="21"/>
              </w:rPr>
              <w:t>进样漏斗采用防回溅保护及可翻置设计，并且可快速固定或拆卸，使得样品不产生回溅、防止损失，操作人员也可快速轻地清洁粉碎腔</w:t>
            </w:r>
            <w:r>
              <w:rPr>
                <w:rFonts w:hint="eastAsia" w:ascii="宋体" w:hAnsi="宋体" w:cs="宋体"/>
                <w:kern w:val="0"/>
                <w:szCs w:val="21"/>
                <w:lang w:eastAsia="zh-CN"/>
              </w:rPr>
              <w:t>；</w:t>
            </w:r>
          </w:p>
          <w:p>
            <w:pPr>
              <w:autoSpaceDE w:val="0"/>
              <w:autoSpaceDN w:val="0"/>
              <w:adjustRightInd w:val="0"/>
              <w:spacing w:line="360" w:lineRule="auto"/>
              <w:jc w:val="left"/>
              <w:rPr>
                <w:rFonts w:hint="eastAsia" w:ascii="宋体" w:hAnsi="宋体" w:eastAsia="宋体" w:cs="宋体"/>
                <w:kern w:val="0"/>
                <w:szCs w:val="21"/>
                <w:lang w:eastAsia="zh-CN"/>
              </w:rPr>
            </w:pPr>
            <w:r>
              <w:rPr>
                <w:rFonts w:ascii="宋体" w:hAnsi="宋体" w:cs="宋体"/>
                <w:kern w:val="0"/>
                <w:szCs w:val="21"/>
              </w:rPr>
              <w:t xml:space="preserve">1.10 </w:t>
            </w:r>
            <w:r>
              <w:rPr>
                <w:rFonts w:hint="eastAsia" w:ascii="宋体" w:hAnsi="宋体" w:cs="宋体"/>
                <w:kern w:val="0"/>
                <w:szCs w:val="21"/>
              </w:rPr>
              <w:t>双重轴承，制动电机具有保护开关和电子安检系统，可保证电机制动后方可开启粉碎腔门</w:t>
            </w:r>
            <w:r>
              <w:rPr>
                <w:rFonts w:hint="eastAsia" w:ascii="宋体" w:hAnsi="宋体" w:cs="宋体"/>
                <w:kern w:val="0"/>
                <w:szCs w:val="21"/>
                <w:lang w:eastAsia="zh-CN"/>
              </w:rPr>
              <w:t>；</w:t>
            </w:r>
          </w:p>
          <w:p>
            <w:pPr>
              <w:autoSpaceDE w:val="0"/>
              <w:autoSpaceDN w:val="0"/>
              <w:adjustRightInd w:val="0"/>
              <w:spacing w:line="360" w:lineRule="auto"/>
              <w:jc w:val="left"/>
              <w:rPr>
                <w:rFonts w:hint="eastAsia" w:ascii="宋体" w:hAnsi="宋体" w:eastAsia="宋体" w:cs="宋体"/>
                <w:kern w:val="0"/>
                <w:szCs w:val="21"/>
                <w:lang w:eastAsia="zh-CN"/>
              </w:rPr>
            </w:pPr>
            <w:r>
              <w:rPr>
                <w:rFonts w:ascii="宋体" w:hAnsi="宋体" w:cs="宋体"/>
                <w:kern w:val="0"/>
                <w:szCs w:val="21"/>
              </w:rPr>
              <w:t xml:space="preserve">1.11 </w:t>
            </w:r>
            <w:r>
              <w:rPr>
                <w:rFonts w:hint="eastAsia" w:ascii="宋体" w:hAnsi="宋体" w:cs="宋体"/>
                <w:kern w:val="0"/>
                <w:szCs w:val="21"/>
              </w:rPr>
              <w:t>转刀及筛网可直接安装或拆卸更换，使得样品的收集及粉碎腔的清洗更</w:t>
            </w:r>
            <w:r>
              <w:rPr>
                <w:rFonts w:ascii="宋体" w:hAnsi="宋体" w:cs="宋体"/>
                <w:kern w:val="0"/>
                <w:szCs w:val="21"/>
              </w:rPr>
              <w:t xml:space="preserve"> 彻底、容易，也可有效避免交叉污染；可提供防重金属污染材质的研磨配件</w:t>
            </w:r>
            <w:r>
              <w:rPr>
                <w:rFonts w:hint="eastAsia" w:ascii="宋体" w:hAnsi="宋体" w:cs="宋体"/>
                <w:kern w:val="0"/>
                <w:szCs w:val="21"/>
                <w:lang w:eastAsia="zh-CN"/>
              </w:rPr>
              <w:t>；</w:t>
            </w:r>
          </w:p>
          <w:p>
            <w:pPr>
              <w:spacing w:line="360" w:lineRule="auto"/>
              <w:rPr>
                <w:rFonts w:hint="eastAsia" w:ascii="宋体" w:hAnsi="宋体" w:eastAsia="宋体" w:cs="宋体"/>
                <w:szCs w:val="21"/>
                <w:lang w:eastAsia="zh-CN"/>
              </w:rPr>
            </w:pPr>
            <w:r>
              <w:rPr>
                <w:rFonts w:hint="eastAsia" w:ascii="宋体" w:hAnsi="宋体" w:cs="宋体"/>
                <w:kern w:val="0"/>
                <w:szCs w:val="21"/>
              </w:rPr>
              <w:t>1</w:t>
            </w:r>
            <w:r>
              <w:rPr>
                <w:rFonts w:ascii="宋体" w:hAnsi="宋体" w:cs="宋体"/>
                <w:kern w:val="0"/>
                <w:szCs w:val="21"/>
              </w:rPr>
              <w:t>.12</w:t>
            </w:r>
            <w:r>
              <w:rPr>
                <w:rFonts w:hint="eastAsia" w:ascii="宋体" w:hAnsi="宋体" w:cs="宋体"/>
                <w:szCs w:val="21"/>
              </w:rPr>
              <w:t>粉碎腔体表面经光滑处理可提高清洁度，可快速锁紧及开启，操作方便</w:t>
            </w:r>
            <w:r>
              <w:rPr>
                <w:rFonts w:hint="eastAsia" w:ascii="宋体" w:hAnsi="宋体" w:cs="宋体"/>
                <w:szCs w:val="21"/>
                <w:lang w:eastAsia="zh-CN"/>
              </w:rPr>
              <w:t>；</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.13</w:t>
            </w:r>
            <w:r>
              <w:rPr>
                <w:rFonts w:hint="eastAsia" w:ascii="宋体" w:hAnsi="宋体" w:cs="宋体"/>
                <w:szCs w:val="21"/>
              </w:rPr>
              <w:t>复合式研磨仪具备三种不同原理的粉碎功能，切割、敲击、撞击复合一体化，可通过更换不同的研磨套件，实现功能的不同及扩展，适宜于更广泛的样品制备。</w:t>
            </w:r>
          </w:p>
          <w:p>
            <w:pPr>
              <w:spacing w:line="360" w:lineRule="auto"/>
              <w:rPr>
                <w:rFonts w:hint="eastAsia" w:ascii="宋体" w:hAnsi="宋体" w:eastAsia="宋体" w:cs="宋体"/>
                <w:kern w:val="0"/>
                <w:szCs w:val="21"/>
                <w:lang w:eastAsia="zh-CN"/>
              </w:rPr>
            </w:pPr>
            <w:r>
              <w:rPr>
                <w:rFonts w:hint="eastAsia" w:ascii="宋体" w:hAnsi="宋体" w:cs="宋体"/>
                <w:szCs w:val="21"/>
              </w:rPr>
              <w:t>1</w:t>
            </w:r>
            <w:r>
              <w:rPr>
                <w:rFonts w:ascii="宋体" w:hAnsi="宋体" w:cs="宋体"/>
                <w:szCs w:val="21"/>
              </w:rPr>
              <w:t xml:space="preserve">.14 </w:t>
            </w:r>
            <w:r>
              <w:rPr>
                <w:rFonts w:hint="eastAsia" w:ascii="宋体" w:hAnsi="宋体" w:cs="宋体"/>
                <w:kern w:val="0"/>
                <w:szCs w:val="21"/>
              </w:rPr>
              <w:t>带有快速急停按钮，意外情况下可保护机器，更能保护人员安全</w:t>
            </w:r>
            <w:r>
              <w:rPr>
                <w:rFonts w:hint="eastAsia" w:ascii="宋体" w:hAnsi="宋体" w:cs="宋体"/>
                <w:kern w:val="0"/>
                <w:szCs w:val="21"/>
                <w:lang w:eastAsia="zh-CN"/>
              </w:rPr>
              <w:t>；</w:t>
            </w:r>
          </w:p>
          <w:p>
            <w:pPr>
              <w:spacing w:line="360" w:lineRule="auto"/>
              <w:rPr>
                <w:rFonts w:hint="eastAsia" w:ascii="宋体" w:hAnsi="宋体" w:eastAsia="宋体" w:cs="宋体"/>
                <w:szCs w:val="21"/>
                <w:lang w:eastAsia="zh-CN"/>
              </w:rPr>
            </w:pPr>
            <w:r>
              <w:rPr>
                <w:rFonts w:hint="eastAsia" w:ascii="宋体" w:hAnsi="宋体" w:cs="宋体"/>
                <w:kern w:val="0"/>
                <w:szCs w:val="21"/>
              </w:rPr>
              <w:t>1</w:t>
            </w:r>
            <w:r>
              <w:rPr>
                <w:rFonts w:ascii="宋体" w:hAnsi="宋体" w:cs="宋体"/>
                <w:kern w:val="0"/>
                <w:szCs w:val="21"/>
              </w:rPr>
              <w:t>.15</w:t>
            </w:r>
            <w:r>
              <w:rPr>
                <w:rFonts w:hint="eastAsia" w:ascii="宋体" w:hAnsi="宋体" w:cs="宋体"/>
                <w:szCs w:val="21"/>
              </w:rPr>
              <w:t>仪器具备欧盟的CE认证证书</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1</w:t>
            </w:r>
            <w:r>
              <w:rPr>
                <w:rFonts w:ascii="宋体" w:hAnsi="宋体" w:cs="宋体"/>
                <w:szCs w:val="21"/>
              </w:rPr>
              <w:t>.16</w:t>
            </w:r>
            <w:r>
              <w:rPr>
                <w:rFonts w:hint="eastAsia" w:ascii="宋体" w:hAnsi="宋体" w:cs="宋体"/>
                <w:szCs w:val="21"/>
              </w:rPr>
              <w:t>可快速更换研磨套件的三合一复合式研磨仪已获得专利</w:t>
            </w:r>
            <w:r>
              <w:rPr>
                <w:rFonts w:hint="eastAsia" w:ascii="宋体" w:hAnsi="宋体" w:cs="宋体"/>
                <w:szCs w:val="21"/>
                <w:lang w:eastAsia="zh-CN"/>
              </w:rPr>
              <w:t>。</w:t>
            </w:r>
          </w:p>
          <w:p>
            <w:pPr>
              <w:spacing w:line="360" w:lineRule="auto"/>
              <w:rPr>
                <w:rFonts w:ascii="宋体" w:hAnsi="宋体" w:cs="宋体"/>
                <w:szCs w:val="21"/>
              </w:rPr>
            </w:pPr>
            <w:r>
              <w:rPr>
                <w:rFonts w:hint="eastAsia" w:ascii="宋体" w:hAnsi="宋体" w:cs="宋体"/>
                <w:szCs w:val="21"/>
              </w:rPr>
              <w:t xml:space="preserve">2. </w:t>
            </w:r>
            <w:r>
              <w:rPr>
                <w:rFonts w:hint="eastAsia" w:ascii="宋体" w:hAnsi="宋体" w:cs="宋体"/>
                <w:b/>
                <w:bCs/>
                <w:szCs w:val="21"/>
              </w:rPr>
              <w:t>配置清单：</w:t>
            </w:r>
          </w:p>
          <w:p>
            <w:pPr>
              <w:spacing w:line="360" w:lineRule="auto"/>
              <w:jc w:val="left"/>
              <w:rPr>
                <w:rFonts w:ascii="宋体" w:hAnsi="宋体" w:cs="宋体"/>
                <w:szCs w:val="21"/>
              </w:rPr>
            </w:pPr>
            <w:r>
              <w:rPr>
                <w:rFonts w:ascii="宋体" w:hAnsi="宋体" w:cs="宋体"/>
                <w:szCs w:val="21"/>
              </w:rPr>
              <w:t>2.1</w:t>
            </w:r>
            <w:r>
              <w:rPr>
                <w:rFonts w:ascii="宋体" w:hAnsi="宋体" w:cs="宋体"/>
                <w:szCs w:val="21"/>
              </w:rPr>
              <w:tab/>
            </w:r>
            <w:r>
              <w:rPr>
                <w:rFonts w:ascii="宋体" w:hAnsi="宋体" w:cs="宋体"/>
                <w:szCs w:val="21"/>
              </w:rPr>
              <w:t>复合式研磨仪主机              1台；</w:t>
            </w:r>
          </w:p>
          <w:p>
            <w:pPr>
              <w:spacing w:line="360" w:lineRule="auto"/>
              <w:jc w:val="left"/>
              <w:rPr>
                <w:rFonts w:ascii="宋体" w:hAnsi="宋体" w:cs="宋体"/>
                <w:szCs w:val="21"/>
              </w:rPr>
            </w:pPr>
            <w:r>
              <w:rPr>
                <w:rFonts w:ascii="宋体" w:hAnsi="宋体" w:cs="宋体"/>
                <w:szCs w:val="21"/>
              </w:rPr>
              <w:t>2.2</w:t>
            </w:r>
            <w:r>
              <w:rPr>
                <w:rFonts w:ascii="宋体" w:hAnsi="宋体" w:cs="宋体"/>
                <w:szCs w:val="21"/>
              </w:rPr>
              <w:tab/>
            </w:r>
            <w:r>
              <w:rPr>
                <w:rFonts w:ascii="宋体" w:hAnsi="宋体" w:cs="宋体"/>
                <w:szCs w:val="21"/>
              </w:rPr>
              <w:t>不锈钢制切割式研磨套件        1套；</w:t>
            </w:r>
          </w:p>
          <w:p>
            <w:pPr>
              <w:spacing w:line="360" w:lineRule="auto"/>
              <w:jc w:val="left"/>
              <w:rPr>
                <w:rFonts w:ascii="宋体" w:hAnsi="宋体" w:cs="宋体"/>
                <w:szCs w:val="21"/>
              </w:rPr>
            </w:pPr>
            <w:r>
              <w:rPr>
                <w:rFonts w:ascii="宋体" w:hAnsi="宋体" w:cs="宋体"/>
                <w:szCs w:val="21"/>
              </w:rPr>
              <w:t>2.3</w:t>
            </w:r>
            <w:r>
              <w:rPr>
                <w:rFonts w:ascii="宋体" w:hAnsi="宋体" w:cs="宋体"/>
                <w:szCs w:val="21"/>
              </w:rPr>
              <w:tab/>
            </w:r>
            <w:r>
              <w:rPr>
                <w:rFonts w:ascii="宋体" w:hAnsi="宋体" w:cs="宋体"/>
                <w:szCs w:val="21"/>
              </w:rPr>
              <w:t>24齿转刀（不锈钢制刀作</w:t>
            </w:r>
            <w:r>
              <w:rPr>
                <w:rFonts w:hint="eastAsia" w:ascii="宋体" w:hAnsi="宋体" w:cs="宋体"/>
                <w:szCs w:val="21"/>
              </w:rPr>
              <w:t>）</w:t>
            </w:r>
            <w:r>
              <w:rPr>
                <w:rFonts w:ascii="宋体" w:hAnsi="宋体" w:cs="宋体"/>
                <w:szCs w:val="21"/>
              </w:rPr>
              <w:t xml:space="preserve">     1把；</w:t>
            </w:r>
          </w:p>
          <w:p>
            <w:pPr>
              <w:spacing w:line="360" w:lineRule="auto"/>
              <w:jc w:val="left"/>
              <w:rPr>
                <w:rFonts w:ascii="宋体" w:hAnsi="宋体" w:cs="宋体"/>
                <w:szCs w:val="21"/>
              </w:rPr>
            </w:pPr>
            <w:r>
              <w:rPr>
                <w:rFonts w:ascii="宋体" w:hAnsi="宋体" w:cs="宋体"/>
                <w:szCs w:val="21"/>
              </w:rPr>
              <w:t>2.4 V型漏斗                      1个；</w:t>
            </w:r>
          </w:p>
          <w:p>
            <w:pPr>
              <w:spacing w:line="360" w:lineRule="auto"/>
              <w:rPr>
                <w:rFonts w:ascii="宋体" w:hAnsi="宋体" w:cs="宋体"/>
                <w:szCs w:val="21"/>
              </w:rPr>
            </w:pPr>
            <w:r>
              <w:rPr>
                <w:rFonts w:ascii="宋体" w:hAnsi="宋体" w:cs="宋体"/>
                <w:szCs w:val="21"/>
              </w:rPr>
              <w:t>2.5 底筛，防重金属钢制，0.5mm，trapezoid筛孔</w:t>
            </w:r>
            <w:r>
              <w:rPr>
                <w:rFonts w:hint="eastAsia" w:ascii="宋体" w:hAnsi="宋体" w:cs="宋体"/>
                <w:szCs w:val="21"/>
              </w:rPr>
              <w:t xml:space="preserve"> </w:t>
            </w:r>
            <w:r>
              <w:rPr>
                <w:rFonts w:ascii="宋体" w:hAnsi="宋体" w:cs="宋体"/>
                <w:szCs w:val="21"/>
              </w:rPr>
              <w:t xml:space="preserve">     2个；</w:t>
            </w:r>
          </w:p>
          <w:p>
            <w:pPr>
              <w:spacing w:line="360" w:lineRule="auto"/>
              <w:rPr>
                <w:rFonts w:ascii="宋体" w:hAnsi="宋体" w:cs="宋体"/>
                <w:szCs w:val="21"/>
              </w:rPr>
            </w:pPr>
            <w:r>
              <w:rPr>
                <w:rFonts w:ascii="宋体" w:hAnsi="宋体" w:cs="宋体"/>
                <w:szCs w:val="21"/>
              </w:rPr>
              <w:t>2.6 底筛，防重金属钢制，1 mm，trapezoid筛孔</w:t>
            </w:r>
            <w:r>
              <w:rPr>
                <w:rFonts w:hint="eastAsia" w:ascii="宋体" w:hAnsi="宋体" w:cs="宋体"/>
                <w:szCs w:val="21"/>
              </w:rPr>
              <w:t xml:space="preserve"> </w:t>
            </w:r>
            <w:r>
              <w:rPr>
                <w:rFonts w:ascii="宋体" w:hAnsi="宋体" w:cs="宋体"/>
                <w:szCs w:val="21"/>
              </w:rPr>
              <w:t xml:space="preserve"> 2个；</w:t>
            </w:r>
          </w:p>
          <w:p>
            <w:pPr>
              <w:spacing w:line="360" w:lineRule="auto"/>
              <w:rPr>
                <w:rFonts w:ascii="宋体" w:hAnsi="宋体" w:cs="宋体"/>
                <w:szCs w:val="21"/>
              </w:rPr>
            </w:pPr>
            <w:r>
              <w:rPr>
                <w:rFonts w:ascii="宋体" w:hAnsi="宋体" w:cs="宋体"/>
                <w:szCs w:val="21"/>
              </w:rPr>
              <w:t>2.7 底筛，防重金属钢制，2 mm，trapezoid筛孔 2个；</w:t>
            </w:r>
          </w:p>
          <w:p>
            <w:pPr>
              <w:spacing w:line="360" w:lineRule="auto"/>
              <w:rPr>
                <w:rFonts w:ascii="宋体" w:hAnsi="宋体" w:cs="宋体"/>
                <w:szCs w:val="21"/>
              </w:rPr>
            </w:pPr>
            <w:r>
              <w:rPr>
                <w:rFonts w:ascii="宋体" w:hAnsi="宋体" w:cs="宋体"/>
                <w:szCs w:val="21"/>
              </w:rPr>
              <w:t>2.8 底筛，防重金属钢制，4 mm，方型筛孔</w:t>
            </w:r>
            <w:r>
              <w:rPr>
                <w:rFonts w:hint="eastAsia" w:ascii="宋体" w:hAnsi="宋体" w:cs="宋体"/>
                <w:szCs w:val="21"/>
              </w:rPr>
              <w:t xml:space="preserve"> </w:t>
            </w:r>
            <w:r>
              <w:rPr>
                <w:rFonts w:ascii="宋体" w:hAnsi="宋体" w:cs="宋体"/>
                <w:szCs w:val="21"/>
              </w:rPr>
              <w:t xml:space="preserve">     2个；</w:t>
            </w:r>
          </w:p>
          <w:p>
            <w:pPr>
              <w:spacing w:line="360" w:lineRule="auto"/>
              <w:rPr>
                <w:rFonts w:ascii="宋体" w:hAnsi="宋体" w:cs="宋体"/>
                <w:szCs w:val="21"/>
              </w:rPr>
            </w:pPr>
            <w:r>
              <w:rPr>
                <w:rFonts w:ascii="宋体" w:hAnsi="宋体" w:cs="宋体"/>
                <w:szCs w:val="21"/>
              </w:rPr>
              <w:t>2.9 底筛，防重金属钢制，6 mm，方型筛孔</w:t>
            </w:r>
            <w:r>
              <w:rPr>
                <w:rFonts w:hint="eastAsia" w:ascii="宋体" w:hAnsi="宋体" w:cs="宋体"/>
                <w:szCs w:val="21"/>
              </w:rPr>
              <w:t xml:space="preserve"> </w:t>
            </w:r>
            <w:r>
              <w:rPr>
                <w:rFonts w:ascii="宋体" w:hAnsi="宋体" w:cs="宋体"/>
                <w:szCs w:val="21"/>
              </w:rPr>
              <w:t xml:space="preserve">     2个；</w:t>
            </w:r>
          </w:p>
          <w:p>
            <w:pPr>
              <w:spacing w:line="300" w:lineRule="auto"/>
              <w:jc w:val="left"/>
              <w:rPr>
                <w:rFonts w:hint="eastAsia" w:ascii="宋体" w:hAnsi="宋体" w:eastAsia="宋体"/>
                <w:szCs w:val="21"/>
                <w:lang w:eastAsia="zh-CN"/>
              </w:rPr>
            </w:pPr>
            <w:r>
              <w:rPr>
                <w:rFonts w:ascii="宋体" w:hAnsi="宋体" w:cs="宋体"/>
                <w:szCs w:val="21"/>
              </w:rPr>
              <w:t>2.10 5L不锈钢收集桶                1个</w:t>
            </w:r>
            <w:r>
              <w:rPr>
                <w:rFonts w:hint="eastAsia" w:ascii="宋体" w:hAnsi="宋体" w:cs="宋体"/>
                <w:szCs w:val="21"/>
                <w:lang w:eastAsia="zh-CN"/>
              </w:rPr>
              <w:t>。</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4</w:t>
            </w:r>
          </w:p>
        </w:tc>
        <w:tc>
          <w:tcPr>
            <w:tcW w:w="1538" w:type="dxa"/>
            <w:shd w:val="clear" w:color="auto" w:fill="FFFFFF"/>
            <w:vAlign w:val="center"/>
          </w:tcPr>
          <w:p>
            <w:pPr>
              <w:spacing w:line="300" w:lineRule="auto"/>
              <w:jc w:val="center"/>
              <w:rPr>
                <w:rFonts w:ascii="宋体" w:hAnsi="宋体"/>
                <w:szCs w:val="21"/>
                <w:lang w:val="zh-CN"/>
              </w:rPr>
            </w:pPr>
            <w:r>
              <w:rPr>
                <w:rFonts w:hint="eastAsia" w:ascii="宋体" w:hAnsi="宋体"/>
                <w:szCs w:val="21"/>
              </w:rPr>
              <w:t>原子荧光形态分析仪（核心产品）</w:t>
            </w:r>
          </w:p>
        </w:tc>
        <w:tc>
          <w:tcPr>
            <w:tcW w:w="5282" w:type="dxa"/>
            <w:shd w:val="clear" w:color="auto" w:fill="FFFFFF"/>
            <w:vAlign w:val="center"/>
          </w:tcPr>
          <w:p>
            <w:pPr>
              <w:shd w:val="clear" w:color="auto" w:fill="FFFFFF"/>
              <w:snapToGrid w:val="0"/>
              <w:spacing w:line="360" w:lineRule="auto"/>
              <w:jc w:val="left"/>
              <w:rPr>
                <w:rFonts w:eastAsia="华文楷体"/>
                <w:b/>
                <w:bCs/>
                <w:szCs w:val="21"/>
              </w:rPr>
            </w:pPr>
            <w:r>
              <w:rPr>
                <w:rFonts w:eastAsia="华文楷体"/>
                <w:b/>
                <w:bCs/>
                <w:szCs w:val="21"/>
              </w:rPr>
              <w:t>1.</w:t>
            </w:r>
            <w:r>
              <w:rPr>
                <w:rFonts w:hAnsi="华文楷体" w:eastAsia="华文楷体"/>
                <w:b/>
                <w:szCs w:val="21"/>
              </w:rPr>
              <w:t>技术</w:t>
            </w:r>
            <w:r>
              <w:rPr>
                <w:rFonts w:hAnsi="华文楷体" w:eastAsia="华文楷体"/>
                <w:b/>
                <w:bCs/>
                <w:szCs w:val="21"/>
              </w:rPr>
              <w:t>参数</w:t>
            </w:r>
          </w:p>
          <w:p>
            <w:pPr>
              <w:shd w:val="clear" w:color="auto" w:fill="FFFFFF"/>
              <w:snapToGrid w:val="0"/>
              <w:spacing w:line="360" w:lineRule="auto"/>
              <w:jc w:val="left"/>
              <w:rPr>
                <w:rFonts w:hint="eastAsia" w:eastAsia="宋体"/>
                <w:szCs w:val="21"/>
                <w:lang w:eastAsia="zh-CN"/>
              </w:rPr>
            </w:pPr>
            <w:r>
              <w:rPr>
                <w:bCs/>
                <w:szCs w:val="21"/>
              </w:rPr>
              <w:t>1.1</w:t>
            </w:r>
            <w:r>
              <w:rPr>
                <w:rFonts w:hAnsi="宋体"/>
                <w:bCs/>
                <w:szCs w:val="21"/>
              </w:rPr>
              <w:t>适用于样品中砷、汞、硒、锡、铅、铋、锑、碲、锗、镉、锌、金</w:t>
            </w:r>
            <w:r>
              <w:rPr>
                <w:rFonts w:hAnsi="宋体"/>
                <w:szCs w:val="21"/>
              </w:rPr>
              <w:t>十二种元素的痕量全元素分析</w:t>
            </w:r>
            <w:r>
              <w:rPr>
                <w:rFonts w:hint="eastAsia" w:hAnsi="宋体"/>
                <w:szCs w:val="21"/>
                <w:lang w:eastAsia="zh-CN"/>
              </w:rPr>
              <w:t>；</w:t>
            </w:r>
          </w:p>
          <w:p>
            <w:pPr>
              <w:shd w:val="clear" w:color="auto" w:fill="FFFFFF"/>
              <w:snapToGrid w:val="0"/>
              <w:spacing w:line="360" w:lineRule="auto"/>
              <w:jc w:val="left"/>
              <w:rPr>
                <w:rFonts w:hint="eastAsia" w:eastAsia="宋体"/>
                <w:szCs w:val="21"/>
                <w:lang w:eastAsia="zh-CN"/>
              </w:rPr>
            </w:pPr>
            <w:r>
              <w:rPr>
                <w:szCs w:val="21"/>
              </w:rPr>
              <w:t xml:space="preserve">1.2 </w:t>
            </w:r>
            <w:r>
              <w:rPr>
                <w:rFonts w:hAnsi="宋体"/>
                <w:szCs w:val="21"/>
              </w:rPr>
              <w:t>工作电源：交流电压：</w:t>
            </w:r>
            <w:r>
              <w:rPr>
                <w:szCs w:val="21"/>
              </w:rPr>
              <w:t>(220±22) V</w:t>
            </w:r>
            <w:r>
              <w:rPr>
                <w:rFonts w:hAnsi="宋体"/>
                <w:szCs w:val="21"/>
              </w:rPr>
              <w:t>，频率</w:t>
            </w:r>
            <w:r>
              <w:rPr>
                <w:szCs w:val="21"/>
              </w:rPr>
              <w:t xml:space="preserve"> (50±1) Hz</w:t>
            </w:r>
            <w:r>
              <w:rPr>
                <w:rFonts w:hint="eastAsia"/>
                <w:szCs w:val="21"/>
                <w:lang w:eastAsia="zh-CN"/>
              </w:rPr>
              <w:t>；</w:t>
            </w:r>
          </w:p>
          <w:p>
            <w:pPr>
              <w:shd w:val="clear" w:color="auto" w:fill="FFFFFF"/>
              <w:snapToGrid w:val="0"/>
              <w:spacing w:line="360" w:lineRule="auto"/>
              <w:jc w:val="left"/>
              <w:rPr>
                <w:b/>
                <w:bCs/>
                <w:szCs w:val="21"/>
              </w:rPr>
            </w:pPr>
            <w:r>
              <w:rPr>
                <w:szCs w:val="21"/>
              </w:rPr>
              <w:t xml:space="preserve">1.3 </w:t>
            </w:r>
            <w:r>
              <w:rPr>
                <w:rFonts w:hAnsi="宋体"/>
                <w:szCs w:val="21"/>
              </w:rPr>
              <w:t>工作环境：温度：</w:t>
            </w:r>
            <w:r>
              <w:rPr>
                <w:szCs w:val="21"/>
              </w:rPr>
              <w:t>15</w:t>
            </w:r>
            <w:r>
              <w:rPr>
                <w:rFonts w:hAnsi="宋体"/>
                <w:szCs w:val="21"/>
              </w:rPr>
              <w:t>～</w:t>
            </w:r>
            <w:r>
              <w:rPr>
                <w:szCs w:val="21"/>
              </w:rPr>
              <w:t>30</w:t>
            </w:r>
            <w:r>
              <w:rPr>
                <w:rFonts w:ascii="宋体" w:hAnsi="宋体"/>
                <w:szCs w:val="21"/>
              </w:rPr>
              <w:t>℃</w:t>
            </w:r>
            <w:r>
              <w:rPr>
                <w:rFonts w:hAnsi="宋体"/>
                <w:szCs w:val="21"/>
              </w:rPr>
              <w:t>，相对湿度：</w:t>
            </w:r>
            <w:r>
              <w:rPr>
                <w:szCs w:val="21"/>
              </w:rPr>
              <w:t>75</w:t>
            </w:r>
            <w:r>
              <w:rPr>
                <w:rFonts w:hAnsi="宋体"/>
                <w:szCs w:val="21"/>
              </w:rPr>
              <w:t>％</w:t>
            </w:r>
            <w:r>
              <w:rPr>
                <w:rFonts w:hint="eastAsia" w:hAnsi="宋体"/>
                <w:szCs w:val="21"/>
                <w:lang w:eastAsia="zh-CN"/>
              </w:rPr>
              <w:t>；</w:t>
            </w:r>
            <w:r>
              <w:rPr>
                <w:szCs w:val="21"/>
              </w:rPr>
              <w:t xml:space="preserve"> </w:t>
            </w:r>
          </w:p>
          <w:p>
            <w:pPr>
              <w:shd w:val="clear" w:color="auto" w:fill="FFFFFF"/>
              <w:snapToGrid w:val="0"/>
              <w:spacing w:line="360" w:lineRule="auto"/>
              <w:jc w:val="left"/>
              <w:rPr>
                <w:rFonts w:hint="eastAsia" w:eastAsia="宋体"/>
                <w:szCs w:val="21"/>
                <w:lang w:eastAsia="zh-CN"/>
              </w:rPr>
            </w:pPr>
            <w:r>
              <w:rPr>
                <w:szCs w:val="21"/>
              </w:rPr>
              <w:t xml:space="preserve">1.4 </w:t>
            </w:r>
            <w:r>
              <w:rPr>
                <w:rFonts w:hAnsi="宋体"/>
                <w:szCs w:val="21"/>
              </w:rPr>
              <w:t>相对标准偏差</w:t>
            </w:r>
            <w:r>
              <w:rPr>
                <w:szCs w:val="21"/>
              </w:rPr>
              <w:t>RSD</w:t>
            </w:r>
            <w:r>
              <w:rPr>
                <w:rFonts w:hAnsi="宋体"/>
                <w:szCs w:val="21"/>
              </w:rPr>
              <w:t>：</w:t>
            </w:r>
            <w:r>
              <w:rPr>
                <w:szCs w:val="21"/>
              </w:rPr>
              <w:t>&lt;0.8%</w:t>
            </w:r>
            <w:r>
              <w:rPr>
                <w:rFonts w:hint="eastAsia"/>
                <w:szCs w:val="21"/>
                <w:lang w:eastAsia="zh-CN"/>
              </w:rPr>
              <w:t>；</w:t>
            </w:r>
          </w:p>
          <w:p>
            <w:pPr>
              <w:shd w:val="clear" w:color="auto" w:fill="FFFFFF"/>
              <w:snapToGrid w:val="0"/>
              <w:spacing w:line="360" w:lineRule="auto"/>
              <w:jc w:val="left"/>
              <w:rPr>
                <w:rFonts w:hint="eastAsia" w:eastAsia="宋体"/>
                <w:bCs/>
                <w:szCs w:val="21"/>
                <w:lang w:eastAsia="zh-CN"/>
              </w:rPr>
            </w:pPr>
            <w:r>
              <w:rPr>
                <w:bCs/>
                <w:szCs w:val="21"/>
              </w:rPr>
              <w:t xml:space="preserve">1.5 </w:t>
            </w:r>
            <w:r>
              <w:rPr>
                <w:rFonts w:hAnsi="宋体"/>
                <w:bCs/>
                <w:szCs w:val="21"/>
              </w:rPr>
              <w:t>线性范围</w:t>
            </w:r>
            <w:r>
              <w:rPr>
                <w:bCs/>
                <w:szCs w:val="21"/>
              </w:rPr>
              <w:t xml:space="preserve">: </w:t>
            </w:r>
            <w:r>
              <w:rPr>
                <w:rFonts w:hAnsi="宋体"/>
                <w:bCs/>
                <w:szCs w:val="21"/>
              </w:rPr>
              <w:t>大于三个数量级</w:t>
            </w:r>
            <w:r>
              <w:rPr>
                <w:rFonts w:hint="eastAsia" w:hAnsi="宋体"/>
                <w:bCs/>
                <w:szCs w:val="21"/>
                <w:lang w:eastAsia="zh-CN"/>
              </w:rPr>
              <w:t>；</w:t>
            </w:r>
          </w:p>
          <w:p>
            <w:pPr>
              <w:shd w:val="clear" w:color="auto" w:fill="FFFFFF"/>
              <w:snapToGrid w:val="0"/>
              <w:spacing w:line="360" w:lineRule="auto"/>
              <w:jc w:val="left"/>
              <w:rPr>
                <w:bCs/>
                <w:szCs w:val="21"/>
              </w:rPr>
            </w:pPr>
            <w:r>
              <w:rPr>
                <w:color w:val="000000" w:themeColor="text1"/>
                <w:kern w:val="1"/>
                <w:szCs w:val="21"/>
              </w:rPr>
              <w:t>▲</w:t>
            </w:r>
            <w:r>
              <w:rPr>
                <w:bCs/>
                <w:szCs w:val="21"/>
              </w:rPr>
              <w:t>1.6</w:t>
            </w:r>
            <w:r>
              <w:rPr>
                <w:rFonts w:hAnsi="宋体"/>
                <w:bCs/>
                <w:szCs w:val="21"/>
              </w:rPr>
              <w:t>检出限（</w:t>
            </w:r>
            <w:r>
              <w:rPr>
                <w:bCs/>
                <w:szCs w:val="21"/>
              </w:rPr>
              <w:t>D.L.</w:t>
            </w:r>
            <w:r>
              <w:rPr>
                <w:rFonts w:hAnsi="宋体"/>
                <w:bCs/>
                <w:szCs w:val="21"/>
              </w:rPr>
              <w:t>）砷、锑、硒、铋、碲、汞、锡和鉛元素</w:t>
            </w:r>
            <w:r>
              <w:rPr>
                <w:bCs/>
                <w:szCs w:val="21"/>
              </w:rPr>
              <w:t>&lt;0.01µg/L</w:t>
            </w:r>
            <w:r>
              <w:rPr>
                <w:rFonts w:hAnsi="宋体"/>
                <w:bCs/>
                <w:szCs w:val="21"/>
              </w:rPr>
              <w:t>；汞（冷原子）</w:t>
            </w:r>
            <w:r>
              <w:rPr>
                <w:bCs/>
                <w:szCs w:val="21"/>
              </w:rPr>
              <w:t>&lt;0.001µg/L</w:t>
            </w:r>
            <w:r>
              <w:rPr>
                <w:rFonts w:hAnsi="宋体"/>
                <w:bCs/>
                <w:szCs w:val="21"/>
              </w:rPr>
              <w:t>；镉</w:t>
            </w:r>
            <w:r>
              <w:rPr>
                <w:bCs/>
                <w:szCs w:val="21"/>
              </w:rPr>
              <w:t>&lt;0.001µg/L</w:t>
            </w:r>
            <w:r>
              <w:rPr>
                <w:rFonts w:hAnsi="宋体"/>
                <w:bCs/>
                <w:szCs w:val="21"/>
              </w:rPr>
              <w:t>；锗</w:t>
            </w:r>
            <w:r>
              <w:rPr>
                <w:bCs/>
                <w:szCs w:val="21"/>
              </w:rPr>
              <w:t>&lt;0.05µg/L</w:t>
            </w:r>
            <w:r>
              <w:rPr>
                <w:rFonts w:hAnsi="宋体"/>
                <w:bCs/>
                <w:szCs w:val="21"/>
              </w:rPr>
              <w:t>；锌</w:t>
            </w:r>
            <w:r>
              <w:rPr>
                <w:bCs/>
                <w:szCs w:val="21"/>
              </w:rPr>
              <w:t>&lt;1.0µg/L</w:t>
            </w:r>
            <w:r>
              <w:rPr>
                <w:rFonts w:hAnsi="宋体"/>
                <w:bCs/>
                <w:szCs w:val="21"/>
              </w:rPr>
              <w:t>；金</w:t>
            </w:r>
            <w:r>
              <w:rPr>
                <w:bCs/>
                <w:szCs w:val="21"/>
              </w:rPr>
              <w:t>&lt;3.0µg/L</w:t>
            </w:r>
            <w:r>
              <w:rPr>
                <w:rFonts w:hAnsi="宋体"/>
                <w:bCs/>
                <w:szCs w:val="21"/>
              </w:rPr>
              <w:t>。</w:t>
            </w:r>
          </w:p>
          <w:p>
            <w:pPr>
              <w:shd w:val="clear" w:color="auto" w:fill="FFFFFF"/>
              <w:snapToGrid w:val="0"/>
              <w:spacing w:line="360" w:lineRule="auto"/>
              <w:jc w:val="left"/>
              <w:rPr>
                <w:b/>
                <w:bCs/>
                <w:szCs w:val="21"/>
              </w:rPr>
            </w:pPr>
            <w:r>
              <w:rPr>
                <w:b/>
                <w:bCs/>
                <w:szCs w:val="21"/>
              </w:rPr>
              <w:t>2.</w:t>
            </w:r>
            <w:r>
              <w:rPr>
                <w:rFonts w:hAnsi="宋体"/>
                <w:b/>
                <w:bCs/>
                <w:szCs w:val="21"/>
              </w:rPr>
              <w:t>原子荧光光度计技术性能指标要求</w:t>
            </w:r>
          </w:p>
          <w:p>
            <w:pPr>
              <w:shd w:val="clear" w:color="auto" w:fill="FFFFFF"/>
              <w:snapToGrid w:val="0"/>
              <w:spacing w:line="360" w:lineRule="auto"/>
              <w:jc w:val="left"/>
              <w:rPr>
                <w:bCs/>
                <w:szCs w:val="21"/>
              </w:rPr>
            </w:pPr>
            <w:r>
              <w:rPr>
                <w:bCs/>
                <w:szCs w:val="21"/>
              </w:rPr>
              <w:t xml:space="preserve">2.1 </w:t>
            </w:r>
            <w:r>
              <w:rPr>
                <w:rFonts w:hAnsi="宋体"/>
                <w:bCs/>
                <w:szCs w:val="21"/>
              </w:rPr>
              <w:t>光源可进行单、双通道测量的空心阴极灯组合。具有脉冲供电自动控制的方式。仪器自动识别元素，实现双灯同时预热</w:t>
            </w:r>
            <w:r>
              <w:rPr>
                <w:rFonts w:hint="eastAsia" w:hAnsi="宋体"/>
                <w:bCs/>
                <w:szCs w:val="21"/>
                <w:lang w:eastAsia="zh-CN"/>
              </w:rPr>
              <w:t>；</w:t>
            </w:r>
            <w:r>
              <w:rPr>
                <w:bCs/>
                <w:szCs w:val="21"/>
              </w:rPr>
              <w:t xml:space="preserve"> </w:t>
            </w:r>
          </w:p>
          <w:p>
            <w:pPr>
              <w:spacing w:line="360" w:lineRule="auto"/>
              <w:rPr>
                <w:rFonts w:hAnsi="华文楷体" w:eastAsia="华文楷体"/>
                <w:bCs/>
                <w:color w:val="FF0000"/>
                <w:szCs w:val="21"/>
              </w:rPr>
            </w:pPr>
            <w:r>
              <w:rPr>
                <w:bCs/>
                <w:szCs w:val="21"/>
              </w:rPr>
              <w:t xml:space="preserve">2.2 </w:t>
            </w:r>
            <w:r>
              <w:rPr>
                <w:rFonts w:hAnsi="宋体"/>
                <w:bCs/>
                <w:szCs w:val="21"/>
              </w:rPr>
              <w:t>采用编码技术，仪器自动识别空心阴极灯，空心阴极灯采用平面非斜角照射火焰</w:t>
            </w:r>
            <w:r>
              <w:rPr>
                <w:rFonts w:hint="eastAsia" w:hAnsi="宋体"/>
                <w:bCs/>
                <w:szCs w:val="21"/>
                <w:lang w:eastAsia="zh-CN"/>
              </w:rPr>
              <w:t>；</w:t>
            </w:r>
            <w:r>
              <w:rPr>
                <w:rFonts w:hint="eastAsia" w:hAnsi="华文楷体" w:eastAsia="华文楷体"/>
                <w:bCs/>
                <w:szCs w:val="21"/>
              </w:rPr>
              <w:t>（提供证明资料）</w:t>
            </w:r>
          </w:p>
          <w:p>
            <w:pPr>
              <w:spacing w:line="360" w:lineRule="auto"/>
              <w:rPr>
                <w:rFonts w:hint="eastAsia" w:eastAsia="宋体"/>
                <w:bCs/>
                <w:szCs w:val="21"/>
                <w:lang w:eastAsia="zh-CN"/>
              </w:rPr>
            </w:pPr>
            <w:r>
              <w:rPr>
                <w:bCs/>
                <w:szCs w:val="21"/>
              </w:rPr>
              <w:t>2.3</w:t>
            </w:r>
            <w:r>
              <w:rPr>
                <w:rFonts w:hAnsi="宋体"/>
                <w:bCs/>
                <w:szCs w:val="21"/>
              </w:rPr>
              <w:t>采用集束脉冲供电方式</w:t>
            </w:r>
            <w:r>
              <w:rPr>
                <w:rFonts w:hint="eastAsia" w:hAnsi="宋体"/>
                <w:bCs/>
                <w:szCs w:val="21"/>
                <w:lang w:eastAsia="zh-CN"/>
              </w:rPr>
              <w:t>；</w:t>
            </w:r>
          </w:p>
          <w:p>
            <w:pPr>
              <w:spacing w:line="360" w:lineRule="auto"/>
              <w:rPr>
                <w:rFonts w:hint="eastAsia" w:eastAsia="宋体"/>
                <w:bCs/>
                <w:szCs w:val="21"/>
                <w:lang w:eastAsia="zh-CN"/>
              </w:rPr>
            </w:pPr>
            <w:r>
              <w:rPr>
                <w:bCs/>
                <w:szCs w:val="21"/>
              </w:rPr>
              <w:t>2.4</w:t>
            </w:r>
            <w:r>
              <w:rPr>
                <w:rFonts w:hAnsi="宋体"/>
                <w:bCs/>
                <w:szCs w:val="21"/>
              </w:rPr>
              <w:t>光学系统：短焦距透镜聚光，无色散全密闭避光调光系统</w:t>
            </w:r>
            <w:r>
              <w:rPr>
                <w:rFonts w:hint="eastAsia" w:hAnsi="宋体"/>
                <w:bCs/>
                <w:szCs w:val="21"/>
                <w:lang w:eastAsia="zh-CN"/>
              </w:rPr>
              <w:t>；</w:t>
            </w:r>
          </w:p>
          <w:p>
            <w:pPr>
              <w:spacing w:line="360" w:lineRule="auto"/>
              <w:rPr>
                <w:rFonts w:hint="eastAsia" w:eastAsia="宋体"/>
                <w:bCs/>
                <w:szCs w:val="21"/>
                <w:lang w:eastAsia="zh-CN"/>
              </w:rPr>
            </w:pPr>
            <w:r>
              <w:rPr>
                <w:bCs/>
                <w:szCs w:val="21"/>
              </w:rPr>
              <w:t>2.5</w:t>
            </w:r>
            <w:r>
              <w:rPr>
                <w:rFonts w:hAnsi="宋体"/>
                <w:bCs/>
                <w:szCs w:val="21"/>
              </w:rPr>
              <w:t>原子化器：氩氢火焰，屏蔽式石英炉原子化器和低温炉原子化器</w:t>
            </w:r>
            <w:r>
              <w:rPr>
                <w:rFonts w:hint="eastAsia" w:hAnsi="宋体"/>
                <w:bCs/>
                <w:szCs w:val="21"/>
                <w:lang w:eastAsia="zh-CN"/>
              </w:rPr>
              <w:t>；</w:t>
            </w:r>
          </w:p>
          <w:p>
            <w:pPr>
              <w:spacing w:line="360" w:lineRule="auto"/>
              <w:rPr>
                <w:rFonts w:hAnsi="华文楷体" w:eastAsia="华文楷体"/>
                <w:bCs/>
                <w:color w:val="FF0000"/>
                <w:szCs w:val="21"/>
              </w:rPr>
            </w:pPr>
            <w:r>
              <w:rPr>
                <w:bCs/>
                <w:szCs w:val="21"/>
              </w:rPr>
              <w:t xml:space="preserve">2.6 </w:t>
            </w:r>
            <w:r>
              <w:rPr>
                <w:rFonts w:hAnsi="宋体"/>
                <w:bCs/>
                <w:szCs w:val="21"/>
              </w:rPr>
              <w:t>全自动内置式</w:t>
            </w:r>
            <w:r>
              <w:rPr>
                <w:rFonts w:hAnsi="宋体"/>
                <w:b/>
                <w:szCs w:val="21"/>
              </w:rPr>
              <w:t>双路顺序注射泵</w:t>
            </w:r>
            <w:r>
              <w:rPr>
                <w:rFonts w:hAnsi="宋体"/>
                <w:bCs/>
                <w:szCs w:val="21"/>
              </w:rPr>
              <w:t>进样系统，采用进口组装特制顺序注射泵，解决了碱性溶液腐蚀造成的注射器漏液问题</w:t>
            </w:r>
            <w:r>
              <w:rPr>
                <w:rFonts w:hint="eastAsia" w:hAnsi="宋体"/>
                <w:bCs/>
                <w:szCs w:val="21"/>
                <w:lang w:eastAsia="zh-CN"/>
              </w:rPr>
              <w:t>；</w:t>
            </w:r>
            <w:r>
              <w:rPr>
                <w:rFonts w:hint="eastAsia" w:hAnsi="华文楷体" w:eastAsia="华文楷体"/>
                <w:bCs/>
                <w:szCs w:val="21"/>
              </w:rPr>
              <w:t>（提供证明资料）</w:t>
            </w:r>
          </w:p>
          <w:p>
            <w:pPr>
              <w:spacing w:line="360" w:lineRule="auto"/>
              <w:rPr>
                <w:rFonts w:hAnsi="华文楷体" w:eastAsia="华文楷体"/>
                <w:bCs/>
                <w:color w:val="FF0000"/>
                <w:szCs w:val="21"/>
              </w:rPr>
            </w:pPr>
            <w:r>
              <w:rPr>
                <w:bCs/>
                <w:szCs w:val="21"/>
              </w:rPr>
              <w:t xml:space="preserve">2.7 </w:t>
            </w:r>
            <w:r>
              <w:rPr>
                <w:rFonts w:hAnsi="宋体"/>
                <w:bCs/>
                <w:szCs w:val="21"/>
              </w:rPr>
              <w:t>采用进口聚四氟乙烯材质多位阀与三位阀设计，克服机械阀寿命短，易漏液的缺陷，阀体寿命长</w:t>
            </w:r>
            <w:r>
              <w:rPr>
                <w:rFonts w:hint="eastAsia" w:hAnsi="宋体"/>
                <w:bCs/>
                <w:szCs w:val="21"/>
                <w:lang w:eastAsia="zh-CN"/>
              </w:rPr>
              <w:t>；</w:t>
            </w:r>
            <w:r>
              <w:rPr>
                <w:rFonts w:hint="eastAsia" w:hAnsi="华文楷体" w:eastAsia="华文楷体"/>
                <w:bCs/>
                <w:szCs w:val="21"/>
              </w:rPr>
              <w:t>（提供证明资料）</w:t>
            </w:r>
          </w:p>
          <w:p>
            <w:pPr>
              <w:spacing w:line="360" w:lineRule="auto"/>
              <w:rPr>
                <w:bCs/>
                <w:szCs w:val="21"/>
              </w:rPr>
            </w:pPr>
            <w:r>
              <w:rPr>
                <w:bCs/>
                <w:szCs w:val="21"/>
              </w:rPr>
              <w:t>2.8</w:t>
            </w:r>
            <w:r>
              <w:rPr>
                <w:rFonts w:hAnsi="宋体"/>
                <w:bCs/>
                <w:szCs w:val="21"/>
              </w:rPr>
              <w:t>在线消除硼氢化钾气泡</w:t>
            </w:r>
          </w:p>
          <w:p>
            <w:pPr>
              <w:spacing w:line="360" w:lineRule="auto"/>
              <w:rPr>
                <w:rFonts w:hint="eastAsia" w:eastAsia="宋体"/>
                <w:bCs/>
                <w:szCs w:val="21"/>
                <w:lang w:eastAsia="zh-CN"/>
              </w:rPr>
            </w:pPr>
            <w:r>
              <w:rPr>
                <w:bCs/>
                <w:szCs w:val="21"/>
              </w:rPr>
              <w:t>2.8.1</w:t>
            </w:r>
            <w:r>
              <w:rPr>
                <w:rFonts w:hAnsi="宋体"/>
                <w:bCs/>
                <w:szCs w:val="21"/>
              </w:rPr>
              <w:t>采用用于氢化物发生法的在线消除还原剂气泡装置</w:t>
            </w:r>
            <w:r>
              <w:rPr>
                <w:rFonts w:hint="eastAsia" w:hAnsi="宋体"/>
                <w:bCs/>
                <w:szCs w:val="21"/>
                <w:lang w:eastAsia="zh-CN"/>
              </w:rPr>
              <w:t>；</w:t>
            </w:r>
          </w:p>
          <w:p>
            <w:pPr>
              <w:spacing w:line="360" w:lineRule="auto"/>
              <w:rPr>
                <w:bCs/>
                <w:szCs w:val="21"/>
              </w:rPr>
            </w:pPr>
            <w:r>
              <w:rPr>
                <w:bCs/>
                <w:szCs w:val="21"/>
              </w:rPr>
              <w:t>2.8.2</w:t>
            </w:r>
            <w:r>
              <w:rPr>
                <w:rFonts w:hAnsi="宋体"/>
                <w:bCs/>
                <w:szCs w:val="21"/>
              </w:rPr>
              <w:t>在线消除气泡使进样体积更加准确，使样品和还原剂溶液定体积反应，最小体积可达</w:t>
            </w:r>
            <w:r>
              <w:rPr>
                <w:bCs/>
                <w:szCs w:val="21"/>
              </w:rPr>
              <w:t>0.01ml</w:t>
            </w:r>
            <w:r>
              <w:rPr>
                <w:rFonts w:hint="eastAsia"/>
                <w:bCs/>
                <w:szCs w:val="21"/>
                <w:lang w:eastAsia="zh-CN"/>
              </w:rPr>
              <w:t>；</w:t>
            </w:r>
            <w:r>
              <w:rPr>
                <w:szCs w:val="21"/>
              </w:rPr>
              <w:t xml:space="preserve"> </w:t>
            </w:r>
          </w:p>
          <w:p>
            <w:pPr>
              <w:spacing w:line="360" w:lineRule="auto"/>
              <w:rPr>
                <w:bCs/>
                <w:szCs w:val="21"/>
              </w:rPr>
            </w:pPr>
            <w:r>
              <w:rPr>
                <w:bCs/>
                <w:szCs w:val="21"/>
              </w:rPr>
              <w:t>2.9</w:t>
            </w:r>
            <w:r>
              <w:rPr>
                <w:rFonts w:hAnsi="宋体"/>
                <w:bCs/>
                <w:szCs w:val="21"/>
              </w:rPr>
              <w:t>气液分离系统：新型化学气相发生气液分离器装置，一级气液分离器化学气相发生气液分离装置。反应物充分混合接触，化学反应更加完全。二级气液分离器去除水蒸气的装置，采用非密闭的水封型气液分离装置</w:t>
            </w:r>
            <w:r>
              <w:rPr>
                <w:bCs/>
                <w:szCs w:val="21"/>
              </w:rPr>
              <w:t>,</w:t>
            </w:r>
            <w:r>
              <w:rPr>
                <w:rFonts w:hAnsi="宋体"/>
                <w:bCs/>
                <w:szCs w:val="21"/>
              </w:rPr>
              <w:t>有效消除水蒸气。</w:t>
            </w:r>
          </w:p>
          <w:p>
            <w:pPr>
              <w:spacing w:line="360" w:lineRule="auto"/>
              <w:rPr>
                <w:bCs/>
                <w:szCs w:val="21"/>
              </w:rPr>
            </w:pPr>
            <w:r>
              <w:rPr>
                <w:bCs/>
                <w:szCs w:val="21"/>
              </w:rPr>
              <w:t>2.10</w:t>
            </w:r>
            <w:r>
              <w:rPr>
                <w:rFonts w:hAnsi="宋体"/>
                <w:bCs/>
                <w:szCs w:val="21"/>
              </w:rPr>
              <w:t>液体没过水封后由蠕动泵及时排废，无需加装原子化器</w:t>
            </w:r>
            <w:r>
              <w:rPr>
                <w:rFonts w:hAnsi="宋体"/>
                <w:szCs w:val="21"/>
              </w:rPr>
              <w:t>进液实时监测系统</w:t>
            </w:r>
            <w:r>
              <w:rPr>
                <w:rFonts w:hAnsi="宋体"/>
                <w:bCs/>
                <w:szCs w:val="21"/>
              </w:rPr>
              <w:t>。</w:t>
            </w:r>
          </w:p>
          <w:p>
            <w:pPr>
              <w:spacing w:line="360" w:lineRule="auto"/>
              <w:rPr>
                <w:bCs/>
                <w:szCs w:val="21"/>
              </w:rPr>
            </w:pPr>
            <w:r>
              <w:rPr>
                <w:bCs/>
                <w:szCs w:val="21"/>
              </w:rPr>
              <w:t>2.11</w:t>
            </w:r>
            <w:r>
              <w:rPr>
                <w:rFonts w:hAnsi="宋体"/>
                <w:bCs/>
                <w:szCs w:val="21"/>
              </w:rPr>
              <w:t>环保装置：</w:t>
            </w:r>
          </w:p>
          <w:p>
            <w:pPr>
              <w:spacing w:line="360" w:lineRule="auto"/>
              <w:rPr>
                <w:rFonts w:hint="eastAsia" w:eastAsia="宋体"/>
                <w:bCs/>
                <w:szCs w:val="21"/>
                <w:lang w:eastAsia="zh-CN"/>
              </w:rPr>
            </w:pPr>
            <w:r>
              <w:rPr>
                <w:bCs/>
                <w:szCs w:val="21"/>
              </w:rPr>
              <w:t>2.11.1</w:t>
            </w:r>
            <w:r>
              <w:rPr>
                <w:rFonts w:hAnsi="宋体"/>
                <w:bCs/>
                <w:szCs w:val="21"/>
              </w:rPr>
              <w:t>采用氢化物发生原子荧光测量尾气中有害元素的捕集阱装置</w:t>
            </w:r>
            <w:r>
              <w:rPr>
                <w:rFonts w:hint="eastAsia" w:hAnsi="宋体"/>
                <w:bCs/>
                <w:szCs w:val="21"/>
                <w:lang w:eastAsia="zh-CN"/>
              </w:rPr>
              <w:t>；</w:t>
            </w:r>
          </w:p>
          <w:p>
            <w:pPr>
              <w:spacing w:line="360" w:lineRule="auto"/>
              <w:rPr>
                <w:rFonts w:hint="eastAsia" w:eastAsia="宋体"/>
                <w:bCs/>
                <w:szCs w:val="21"/>
                <w:lang w:eastAsia="zh-CN"/>
              </w:rPr>
            </w:pPr>
            <w:r>
              <w:rPr>
                <w:bCs/>
                <w:szCs w:val="21"/>
              </w:rPr>
              <w:t>2.11.2</w:t>
            </w:r>
            <w:r>
              <w:rPr>
                <w:rFonts w:hAnsi="宋体"/>
                <w:bCs/>
                <w:szCs w:val="21"/>
              </w:rPr>
              <w:t>采用新型可再生蜂窝材料为载体，可在低流速，低阻力条件下使用，通过对有害元素的吸附和化学固定消除污染，真正实现环境友好</w:t>
            </w:r>
            <w:r>
              <w:rPr>
                <w:rFonts w:hint="eastAsia" w:hAnsi="宋体"/>
                <w:bCs/>
                <w:szCs w:val="21"/>
                <w:lang w:eastAsia="zh-CN"/>
              </w:rPr>
              <w:t>；</w:t>
            </w:r>
          </w:p>
          <w:p>
            <w:pPr>
              <w:spacing w:line="360" w:lineRule="auto"/>
              <w:rPr>
                <w:rFonts w:hint="eastAsia" w:eastAsia="宋体"/>
                <w:bCs/>
                <w:szCs w:val="21"/>
                <w:lang w:eastAsia="zh-CN"/>
              </w:rPr>
            </w:pPr>
            <w:r>
              <w:rPr>
                <w:bCs/>
                <w:szCs w:val="21"/>
              </w:rPr>
              <w:t>2.12</w:t>
            </w:r>
            <w:r>
              <w:rPr>
                <w:rFonts w:hAnsi="宋体"/>
                <w:bCs/>
                <w:szCs w:val="21"/>
              </w:rPr>
              <w:t>检测器：采用进口光电倍增管，光谱响应范围宽，寿命大于</w:t>
            </w:r>
            <w:r>
              <w:rPr>
                <w:bCs/>
                <w:szCs w:val="21"/>
              </w:rPr>
              <w:t>8</w:t>
            </w:r>
            <w:r>
              <w:rPr>
                <w:rFonts w:hAnsi="宋体"/>
                <w:bCs/>
                <w:szCs w:val="21"/>
              </w:rPr>
              <w:t>年以上</w:t>
            </w:r>
            <w:r>
              <w:rPr>
                <w:rFonts w:hint="eastAsia" w:hAnsi="宋体"/>
                <w:bCs/>
                <w:szCs w:val="21"/>
                <w:lang w:eastAsia="zh-CN"/>
              </w:rPr>
              <w:t>；</w:t>
            </w:r>
          </w:p>
          <w:p>
            <w:pPr>
              <w:spacing w:line="360" w:lineRule="auto"/>
              <w:rPr>
                <w:rFonts w:hint="eastAsia" w:eastAsia="宋体"/>
                <w:bCs/>
                <w:szCs w:val="21"/>
                <w:lang w:eastAsia="zh-CN"/>
              </w:rPr>
            </w:pPr>
            <w:r>
              <w:rPr>
                <w:bCs/>
                <w:szCs w:val="21"/>
              </w:rPr>
              <w:t>2.13</w:t>
            </w:r>
            <w:r>
              <w:rPr>
                <w:rFonts w:hAnsi="宋体"/>
                <w:bCs/>
                <w:szCs w:val="21"/>
              </w:rPr>
              <w:t>气路系统：气路采用阵列式组合结构，具有自动控制和自动保护装置并可实现自动诊断，防止样品倒流</w:t>
            </w:r>
            <w:r>
              <w:rPr>
                <w:rFonts w:hint="eastAsia" w:hAnsi="宋体"/>
                <w:bCs/>
                <w:szCs w:val="21"/>
                <w:lang w:eastAsia="zh-CN"/>
              </w:rPr>
              <w:t>；</w:t>
            </w:r>
          </w:p>
          <w:p>
            <w:pPr>
              <w:spacing w:line="360" w:lineRule="auto"/>
              <w:rPr>
                <w:rFonts w:hint="eastAsia" w:eastAsia="宋体"/>
                <w:bCs/>
                <w:szCs w:val="21"/>
                <w:lang w:eastAsia="zh-CN"/>
              </w:rPr>
            </w:pPr>
            <w:r>
              <w:rPr>
                <w:bCs/>
                <w:szCs w:val="21"/>
              </w:rPr>
              <w:t>2.14</w:t>
            </w:r>
            <w:r>
              <w:rPr>
                <w:rFonts w:hAnsi="宋体"/>
                <w:bCs/>
                <w:szCs w:val="21"/>
              </w:rPr>
              <w:t>具备形态分析扩展功能。预留元素形态分析串口，可升级为形态分析仪，测量</w:t>
            </w:r>
            <w:r>
              <w:rPr>
                <w:bCs/>
                <w:szCs w:val="21"/>
              </w:rPr>
              <w:t>As</w:t>
            </w:r>
            <w:r>
              <w:rPr>
                <w:rFonts w:hAnsi="宋体"/>
                <w:bCs/>
                <w:szCs w:val="21"/>
              </w:rPr>
              <w:t>、</w:t>
            </w:r>
            <w:r>
              <w:rPr>
                <w:bCs/>
                <w:szCs w:val="21"/>
              </w:rPr>
              <w:t>Hg</w:t>
            </w:r>
            <w:r>
              <w:rPr>
                <w:rFonts w:hAnsi="宋体"/>
                <w:bCs/>
                <w:szCs w:val="21"/>
              </w:rPr>
              <w:t>、</w:t>
            </w:r>
            <w:r>
              <w:rPr>
                <w:bCs/>
                <w:szCs w:val="21"/>
              </w:rPr>
              <w:t>Se</w:t>
            </w:r>
            <w:r>
              <w:rPr>
                <w:rFonts w:hAnsi="宋体"/>
                <w:bCs/>
                <w:szCs w:val="21"/>
              </w:rPr>
              <w:t>等元素的各种价态</w:t>
            </w:r>
            <w:r>
              <w:rPr>
                <w:rFonts w:hint="eastAsia" w:hAnsi="宋体"/>
                <w:bCs/>
                <w:szCs w:val="21"/>
                <w:lang w:eastAsia="zh-CN"/>
              </w:rPr>
              <w:t>；</w:t>
            </w:r>
          </w:p>
          <w:p>
            <w:pPr>
              <w:spacing w:line="360" w:lineRule="auto"/>
              <w:rPr>
                <w:bCs/>
                <w:szCs w:val="21"/>
              </w:rPr>
            </w:pPr>
            <w:r>
              <w:rPr>
                <w:bCs/>
                <w:szCs w:val="21"/>
              </w:rPr>
              <w:t>2.15</w:t>
            </w:r>
            <w:r>
              <w:rPr>
                <w:rFonts w:hAnsi="宋体"/>
                <w:bCs/>
                <w:szCs w:val="21"/>
              </w:rPr>
              <w:t>具备直接进样汞镉测试仪分析扩展功能，可升级为直接进样汞镉测试仪，在线快速分析汞镉</w:t>
            </w:r>
            <w:r>
              <w:rPr>
                <w:rFonts w:hint="eastAsia" w:hAnsi="宋体"/>
                <w:bCs/>
                <w:szCs w:val="21"/>
                <w:lang w:eastAsia="zh-CN"/>
              </w:rPr>
              <w:t>；</w:t>
            </w:r>
            <w:r>
              <w:rPr>
                <w:rFonts w:hint="eastAsia" w:hAnsi="华文楷体" w:eastAsia="华文楷体"/>
                <w:bCs/>
                <w:szCs w:val="21"/>
              </w:rPr>
              <w:t>（提供升级连接图和软件界面和汞镉测试谱图）</w:t>
            </w:r>
          </w:p>
          <w:p>
            <w:pPr>
              <w:spacing w:line="360" w:lineRule="auto"/>
              <w:rPr>
                <w:rFonts w:hint="eastAsia" w:eastAsia="宋体"/>
                <w:bCs/>
                <w:szCs w:val="21"/>
                <w:lang w:eastAsia="zh-CN"/>
              </w:rPr>
            </w:pPr>
            <w:r>
              <w:rPr>
                <w:bCs/>
                <w:szCs w:val="21"/>
              </w:rPr>
              <w:t>2.16</w:t>
            </w:r>
            <w:r>
              <w:rPr>
                <w:rFonts w:hAnsi="宋体"/>
                <w:bCs/>
                <w:szCs w:val="21"/>
              </w:rPr>
              <w:t>仪器具备开机自检、自动诊断、故障自动报警功能</w:t>
            </w:r>
            <w:r>
              <w:rPr>
                <w:rFonts w:hint="eastAsia" w:hAnsi="宋体"/>
                <w:bCs/>
                <w:szCs w:val="21"/>
                <w:lang w:eastAsia="zh-CN"/>
              </w:rPr>
              <w:t>；</w:t>
            </w:r>
          </w:p>
          <w:p>
            <w:pPr>
              <w:spacing w:line="360" w:lineRule="auto"/>
              <w:rPr>
                <w:rFonts w:hint="eastAsia" w:eastAsia="宋体"/>
                <w:bCs/>
                <w:szCs w:val="21"/>
                <w:lang w:eastAsia="zh-CN"/>
              </w:rPr>
            </w:pPr>
            <w:r>
              <w:rPr>
                <w:bCs/>
                <w:szCs w:val="21"/>
              </w:rPr>
              <w:t>2.17</w:t>
            </w:r>
            <w:r>
              <w:rPr>
                <w:rFonts w:hAnsi="宋体"/>
                <w:bCs/>
                <w:szCs w:val="21"/>
              </w:rPr>
              <w:t>主机采用防腐防尘设计。采用大于</w:t>
            </w:r>
            <w:r>
              <w:rPr>
                <w:bCs/>
                <w:szCs w:val="21"/>
              </w:rPr>
              <w:t>155</w:t>
            </w:r>
            <w:r>
              <w:rPr>
                <w:rFonts w:hAnsi="宋体"/>
                <w:bCs/>
                <w:szCs w:val="21"/>
              </w:rPr>
              <w:t>位极坐标式外置式全自动进样器，防止酸腐蚀，超静音工作</w:t>
            </w:r>
            <w:r>
              <w:rPr>
                <w:rFonts w:hint="eastAsia" w:hAnsi="宋体"/>
                <w:bCs/>
                <w:szCs w:val="21"/>
                <w:lang w:eastAsia="zh-CN"/>
              </w:rPr>
              <w:t>；</w:t>
            </w:r>
          </w:p>
          <w:p>
            <w:pPr>
              <w:spacing w:line="360" w:lineRule="auto"/>
              <w:rPr>
                <w:bCs/>
                <w:szCs w:val="21"/>
              </w:rPr>
            </w:pPr>
            <w:r>
              <w:rPr>
                <w:bCs/>
                <w:szCs w:val="21"/>
              </w:rPr>
              <w:t>2.18</w:t>
            </w:r>
            <w:r>
              <w:rPr>
                <w:rFonts w:hAnsi="宋体"/>
                <w:bCs/>
                <w:szCs w:val="21"/>
              </w:rPr>
              <w:t>数据处理系统：计算机对整机控制（包括断电保护，断气保护）和数据采集处理系统。能提供分析方法和测试数据自动储存以及数据输出和格式转换功能。</w:t>
            </w:r>
            <w:r>
              <w:rPr>
                <w:bCs/>
                <w:szCs w:val="21"/>
              </w:rPr>
              <w:t xml:space="preserve"> </w:t>
            </w:r>
          </w:p>
          <w:p>
            <w:pPr>
              <w:rPr>
                <w:b/>
                <w:bCs/>
                <w:szCs w:val="21"/>
              </w:rPr>
            </w:pPr>
            <w:r>
              <w:rPr>
                <w:b/>
                <w:bCs/>
                <w:szCs w:val="21"/>
              </w:rPr>
              <w:t>3.</w:t>
            </w:r>
            <w:r>
              <w:rPr>
                <w:rFonts w:hAnsi="宋体"/>
                <w:b/>
                <w:bCs/>
                <w:szCs w:val="21"/>
              </w:rPr>
              <w:t>液相色谱</w:t>
            </w:r>
            <w:r>
              <w:rPr>
                <w:b/>
                <w:bCs/>
                <w:szCs w:val="21"/>
              </w:rPr>
              <w:t>-</w:t>
            </w:r>
            <w:r>
              <w:rPr>
                <w:rFonts w:hAnsi="宋体"/>
                <w:b/>
                <w:bCs/>
                <w:szCs w:val="21"/>
              </w:rPr>
              <w:t>原子荧光联用仪技术性能指标要求</w:t>
            </w:r>
          </w:p>
          <w:p>
            <w:pPr>
              <w:spacing w:line="360" w:lineRule="auto"/>
              <w:rPr>
                <w:bCs/>
                <w:szCs w:val="21"/>
              </w:rPr>
            </w:pPr>
            <w:r>
              <w:rPr>
                <w:bCs/>
                <w:szCs w:val="21"/>
              </w:rPr>
              <w:t>3.1</w:t>
            </w:r>
            <w:r>
              <w:rPr>
                <w:rFonts w:hAnsi="宋体"/>
                <w:bCs/>
                <w:szCs w:val="21"/>
              </w:rPr>
              <w:t>形态分析液相色谱装置</w:t>
            </w:r>
          </w:p>
          <w:p>
            <w:pPr>
              <w:spacing w:line="360" w:lineRule="auto"/>
              <w:rPr>
                <w:rFonts w:hint="eastAsia" w:eastAsia="宋体"/>
                <w:bCs/>
                <w:szCs w:val="21"/>
                <w:lang w:eastAsia="zh-CN"/>
              </w:rPr>
            </w:pPr>
            <w:r>
              <w:rPr>
                <w:bCs/>
                <w:szCs w:val="21"/>
              </w:rPr>
              <w:t>3.1.1</w:t>
            </w:r>
            <w:r>
              <w:rPr>
                <w:rFonts w:hAnsi="宋体"/>
                <w:bCs/>
                <w:szCs w:val="21"/>
              </w:rPr>
              <w:t>输送系统：外置双柱塞杆高压二元梯度泵，便于携带及维护</w:t>
            </w:r>
            <w:r>
              <w:rPr>
                <w:rFonts w:hint="eastAsia" w:hAnsi="宋体"/>
                <w:bCs/>
                <w:szCs w:val="21"/>
                <w:lang w:eastAsia="zh-CN"/>
              </w:rPr>
              <w:t>；</w:t>
            </w:r>
          </w:p>
          <w:p>
            <w:pPr>
              <w:spacing w:line="360" w:lineRule="auto"/>
              <w:rPr>
                <w:rFonts w:hint="eastAsia" w:eastAsia="宋体"/>
                <w:bCs/>
                <w:szCs w:val="21"/>
                <w:lang w:eastAsia="zh-CN"/>
              </w:rPr>
            </w:pPr>
            <w:r>
              <w:rPr>
                <w:bCs/>
                <w:szCs w:val="21"/>
              </w:rPr>
              <w:t>3.1.2</w:t>
            </w:r>
            <w:r>
              <w:rPr>
                <w:rFonts w:hAnsi="宋体"/>
                <w:bCs/>
                <w:szCs w:val="21"/>
              </w:rPr>
              <w:t>液相泵与预处理装置的一体化，液相色谱柱内置，保障样品分析的稳定性</w:t>
            </w:r>
            <w:r>
              <w:rPr>
                <w:rFonts w:hint="eastAsia" w:hAnsi="宋体"/>
                <w:bCs/>
                <w:szCs w:val="21"/>
                <w:lang w:eastAsia="zh-CN"/>
              </w:rPr>
              <w:t>；</w:t>
            </w:r>
          </w:p>
          <w:p>
            <w:pPr>
              <w:spacing w:line="360" w:lineRule="auto"/>
              <w:rPr>
                <w:rFonts w:hint="eastAsia" w:eastAsia="宋体"/>
                <w:bCs/>
                <w:szCs w:val="21"/>
                <w:lang w:eastAsia="zh-CN"/>
              </w:rPr>
            </w:pPr>
            <w:r>
              <w:rPr>
                <w:bCs/>
                <w:szCs w:val="21"/>
              </w:rPr>
              <w:t xml:space="preserve">3.1.3 </w:t>
            </w:r>
            <w:r>
              <w:rPr>
                <w:rFonts w:hAnsi="宋体"/>
                <w:bCs/>
                <w:szCs w:val="21"/>
              </w:rPr>
              <w:t>配备大体积色谱柱柱温箱，控温范围</w:t>
            </w:r>
            <w:r>
              <w:rPr>
                <w:bCs/>
                <w:szCs w:val="21"/>
              </w:rPr>
              <w:t>30</w:t>
            </w:r>
            <w:r>
              <w:rPr>
                <w:rFonts w:ascii="宋体" w:hAnsi="宋体"/>
                <w:bCs/>
                <w:szCs w:val="21"/>
              </w:rPr>
              <w:t>℃</w:t>
            </w:r>
            <w:r>
              <w:rPr>
                <w:bCs/>
                <w:szCs w:val="21"/>
              </w:rPr>
              <w:t>-50</w:t>
            </w:r>
            <w:r>
              <w:rPr>
                <w:rFonts w:ascii="宋体" w:hAnsi="宋体"/>
                <w:bCs/>
                <w:szCs w:val="21"/>
              </w:rPr>
              <w:t>℃</w:t>
            </w:r>
            <w:r>
              <w:rPr>
                <w:rFonts w:hAnsi="宋体"/>
                <w:bCs/>
                <w:szCs w:val="21"/>
              </w:rPr>
              <w:t>，控温精度</w:t>
            </w:r>
            <w:r>
              <w:rPr>
                <w:bCs/>
                <w:szCs w:val="21"/>
              </w:rPr>
              <w:t>&lt;0.1</w:t>
            </w:r>
            <w:r>
              <w:rPr>
                <w:rFonts w:ascii="宋体" w:hAnsi="宋体"/>
                <w:bCs/>
                <w:szCs w:val="21"/>
              </w:rPr>
              <w:t>℃</w:t>
            </w:r>
            <w:r>
              <w:rPr>
                <w:rFonts w:hint="eastAsia" w:ascii="宋体" w:hAnsi="宋体"/>
                <w:bCs/>
                <w:szCs w:val="21"/>
                <w:lang w:eastAsia="zh-CN"/>
              </w:rPr>
              <w:t>；</w:t>
            </w:r>
          </w:p>
          <w:p>
            <w:pPr>
              <w:spacing w:line="360" w:lineRule="auto"/>
              <w:rPr>
                <w:rFonts w:hint="eastAsia" w:eastAsia="宋体"/>
                <w:bCs/>
                <w:szCs w:val="21"/>
                <w:lang w:eastAsia="zh-CN"/>
              </w:rPr>
            </w:pPr>
            <w:r>
              <w:rPr>
                <w:bCs/>
                <w:szCs w:val="21"/>
              </w:rPr>
              <w:t xml:space="preserve">3.1.4 </w:t>
            </w:r>
            <w:r>
              <w:rPr>
                <w:rFonts w:hAnsi="宋体"/>
                <w:bCs/>
                <w:szCs w:val="21"/>
              </w:rPr>
              <w:t>流速：</w:t>
            </w:r>
            <w:r>
              <w:rPr>
                <w:bCs/>
                <w:szCs w:val="21"/>
              </w:rPr>
              <w:t>10ml</w:t>
            </w:r>
            <w:r>
              <w:rPr>
                <w:rFonts w:hAnsi="宋体"/>
                <w:bCs/>
                <w:szCs w:val="21"/>
              </w:rPr>
              <w:t>泵头</w:t>
            </w:r>
            <w:r>
              <w:rPr>
                <w:bCs/>
                <w:szCs w:val="21"/>
              </w:rPr>
              <w:t>:0.001-9.999ml/min</w:t>
            </w:r>
            <w:r>
              <w:rPr>
                <w:rFonts w:hint="eastAsia"/>
                <w:bCs/>
                <w:szCs w:val="21"/>
                <w:lang w:eastAsia="zh-CN"/>
              </w:rPr>
              <w:t>；</w:t>
            </w:r>
          </w:p>
          <w:p>
            <w:pPr>
              <w:spacing w:line="360" w:lineRule="auto"/>
              <w:rPr>
                <w:rFonts w:hint="eastAsia" w:eastAsia="宋体"/>
                <w:bCs/>
                <w:szCs w:val="21"/>
                <w:lang w:eastAsia="zh-CN"/>
              </w:rPr>
            </w:pPr>
            <w:r>
              <w:rPr>
                <w:bCs/>
                <w:szCs w:val="21"/>
              </w:rPr>
              <w:t xml:space="preserve">3.1.5 </w:t>
            </w:r>
            <w:r>
              <w:rPr>
                <w:rFonts w:hAnsi="宋体"/>
                <w:bCs/>
                <w:szCs w:val="21"/>
              </w:rPr>
              <w:t>最大压力：</w:t>
            </w:r>
            <w:r>
              <w:rPr>
                <w:bCs/>
                <w:szCs w:val="21"/>
              </w:rPr>
              <w:t>45MPa</w:t>
            </w:r>
            <w:r>
              <w:rPr>
                <w:rFonts w:hint="eastAsia"/>
                <w:bCs/>
                <w:szCs w:val="21"/>
                <w:lang w:eastAsia="zh-CN"/>
              </w:rPr>
              <w:t>；</w:t>
            </w:r>
          </w:p>
          <w:p>
            <w:pPr>
              <w:spacing w:line="360" w:lineRule="auto"/>
              <w:rPr>
                <w:rFonts w:hint="eastAsia" w:eastAsia="宋体"/>
                <w:bCs/>
                <w:szCs w:val="21"/>
                <w:lang w:eastAsia="zh-CN"/>
              </w:rPr>
            </w:pPr>
            <w:r>
              <w:rPr>
                <w:bCs/>
                <w:szCs w:val="21"/>
              </w:rPr>
              <w:t>3.1.6</w:t>
            </w:r>
            <w:r>
              <w:rPr>
                <w:rFonts w:hAnsi="宋体"/>
                <w:bCs/>
                <w:szCs w:val="21"/>
              </w:rPr>
              <w:t>流速准确度</w:t>
            </w:r>
            <w:r>
              <w:rPr>
                <w:bCs/>
                <w:szCs w:val="21"/>
              </w:rPr>
              <w:t>:10ml</w:t>
            </w:r>
            <w:r>
              <w:rPr>
                <w:rFonts w:hAnsi="宋体"/>
                <w:bCs/>
                <w:szCs w:val="21"/>
              </w:rPr>
              <w:t>泵头：</w:t>
            </w:r>
            <w:r>
              <w:rPr>
                <w:bCs/>
                <w:szCs w:val="21"/>
              </w:rPr>
              <w:t>±1% (1ml/min)</w:t>
            </w:r>
            <w:r>
              <w:rPr>
                <w:rFonts w:hint="eastAsia"/>
                <w:bCs/>
                <w:szCs w:val="21"/>
                <w:lang w:eastAsia="zh-CN"/>
              </w:rPr>
              <w:t>；</w:t>
            </w:r>
          </w:p>
          <w:p>
            <w:pPr>
              <w:spacing w:line="360" w:lineRule="auto"/>
              <w:rPr>
                <w:rFonts w:hint="eastAsia" w:eastAsia="宋体"/>
                <w:bCs/>
                <w:szCs w:val="21"/>
                <w:lang w:eastAsia="zh-CN"/>
              </w:rPr>
            </w:pPr>
            <w:r>
              <w:rPr>
                <w:bCs/>
                <w:szCs w:val="21"/>
              </w:rPr>
              <w:t>3.1.7</w:t>
            </w:r>
            <w:r>
              <w:rPr>
                <w:rFonts w:hAnsi="宋体"/>
                <w:bCs/>
                <w:szCs w:val="21"/>
              </w:rPr>
              <w:t>流速准确性：</w:t>
            </w:r>
            <w:r>
              <w:rPr>
                <w:bCs/>
                <w:szCs w:val="21"/>
              </w:rPr>
              <w:t>RSD:&lt;0.5%</w:t>
            </w:r>
            <w:r>
              <w:rPr>
                <w:rFonts w:hAnsi="宋体"/>
                <w:bCs/>
                <w:szCs w:val="21"/>
              </w:rPr>
              <w:t>（</w:t>
            </w:r>
            <w:r>
              <w:rPr>
                <w:bCs/>
                <w:szCs w:val="21"/>
              </w:rPr>
              <w:t>1ml/min</w:t>
            </w:r>
            <w:r>
              <w:rPr>
                <w:rFonts w:hAnsi="宋体"/>
                <w:bCs/>
                <w:szCs w:val="21"/>
              </w:rPr>
              <w:t>）</w:t>
            </w:r>
            <w:r>
              <w:rPr>
                <w:rFonts w:hint="eastAsia" w:hAnsi="宋体"/>
                <w:bCs/>
                <w:szCs w:val="21"/>
                <w:lang w:eastAsia="zh-CN"/>
              </w:rPr>
              <w:t>；</w:t>
            </w:r>
          </w:p>
          <w:p>
            <w:pPr>
              <w:spacing w:line="360" w:lineRule="auto"/>
              <w:rPr>
                <w:rFonts w:hint="eastAsia" w:eastAsia="宋体"/>
                <w:bCs/>
                <w:szCs w:val="21"/>
                <w:lang w:eastAsia="zh-CN"/>
              </w:rPr>
            </w:pPr>
            <w:r>
              <w:rPr>
                <w:bCs/>
                <w:szCs w:val="21"/>
              </w:rPr>
              <w:t>3.1.8</w:t>
            </w:r>
            <w:r>
              <w:rPr>
                <w:rFonts w:hAnsi="宋体"/>
                <w:bCs/>
                <w:szCs w:val="21"/>
              </w:rPr>
              <w:t>防止酸</w:t>
            </w:r>
            <w:r>
              <w:rPr>
                <w:bCs/>
                <w:szCs w:val="21"/>
              </w:rPr>
              <w:t>/</w:t>
            </w:r>
            <w:r>
              <w:rPr>
                <w:rFonts w:hAnsi="宋体"/>
                <w:bCs/>
                <w:szCs w:val="21"/>
              </w:rPr>
              <w:t>碱</w:t>
            </w:r>
            <w:r>
              <w:rPr>
                <w:bCs/>
                <w:szCs w:val="21"/>
              </w:rPr>
              <w:t>/</w:t>
            </w:r>
            <w:r>
              <w:rPr>
                <w:rFonts w:hAnsi="宋体"/>
                <w:bCs/>
                <w:szCs w:val="21"/>
              </w:rPr>
              <w:t>缓冲盐流动相腐蚀的流路</w:t>
            </w:r>
            <w:r>
              <w:rPr>
                <w:rFonts w:hint="eastAsia" w:hAnsi="宋体"/>
                <w:bCs/>
                <w:szCs w:val="21"/>
                <w:lang w:eastAsia="zh-CN"/>
              </w:rPr>
              <w:t>；</w:t>
            </w:r>
          </w:p>
          <w:p>
            <w:pPr>
              <w:spacing w:line="360" w:lineRule="auto"/>
              <w:rPr>
                <w:rFonts w:hint="eastAsia" w:eastAsia="宋体"/>
                <w:bCs/>
                <w:szCs w:val="21"/>
                <w:lang w:eastAsia="zh-CN"/>
              </w:rPr>
            </w:pPr>
            <w:r>
              <w:rPr>
                <w:bCs/>
                <w:szCs w:val="21"/>
              </w:rPr>
              <w:t>3.1.9</w:t>
            </w:r>
            <w:r>
              <w:rPr>
                <w:rFonts w:hAnsi="宋体"/>
                <w:bCs/>
                <w:szCs w:val="21"/>
              </w:rPr>
              <w:t>控制：</w:t>
            </w:r>
            <w:r>
              <w:rPr>
                <w:bCs/>
                <w:szCs w:val="21"/>
              </w:rPr>
              <w:t xml:space="preserve">USB </w:t>
            </w:r>
            <w:r>
              <w:rPr>
                <w:rFonts w:hAnsi="宋体"/>
                <w:bCs/>
                <w:szCs w:val="21"/>
              </w:rPr>
              <w:t>或</w:t>
            </w:r>
            <w:r>
              <w:rPr>
                <w:bCs/>
                <w:szCs w:val="21"/>
              </w:rPr>
              <w:t xml:space="preserve">RS-232 </w:t>
            </w:r>
            <w:r>
              <w:rPr>
                <w:rFonts w:hAnsi="宋体"/>
                <w:bCs/>
                <w:szCs w:val="21"/>
              </w:rPr>
              <w:t>按键控制</w:t>
            </w:r>
            <w:r>
              <w:rPr>
                <w:rFonts w:hint="eastAsia" w:hAnsi="宋体"/>
                <w:bCs/>
                <w:szCs w:val="21"/>
                <w:lang w:eastAsia="zh-CN"/>
              </w:rPr>
              <w:t>；</w:t>
            </w:r>
          </w:p>
          <w:p>
            <w:pPr>
              <w:spacing w:line="360" w:lineRule="auto"/>
              <w:rPr>
                <w:bCs/>
                <w:szCs w:val="21"/>
              </w:rPr>
            </w:pPr>
            <w:r>
              <w:rPr>
                <w:bCs/>
                <w:szCs w:val="21"/>
              </w:rPr>
              <w:t xml:space="preserve">3.2 </w:t>
            </w:r>
            <w:r>
              <w:rPr>
                <w:rFonts w:hAnsi="宋体"/>
                <w:bCs/>
                <w:szCs w:val="21"/>
              </w:rPr>
              <w:t>形态分析蒸气发生装置</w:t>
            </w:r>
          </w:p>
          <w:p>
            <w:pPr>
              <w:spacing w:line="360" w:lineRule="auto"/>
              <w:rPr>
                <w:rFonts w:hint="eastAsia" w:eastAsia="宋体"/>
                <w:bCs/>
                <w:szCs w:val="21"/>
                <w:lang w:eastAsia="zh-CN"/>
              </w:rPr>
            </w:pPr>
            <w:r>
              <w:rPr>
                <w:bCs/>
                <w:szCs w:val="21"/>
              </w:rPr>
              <w:t xml:space="preserve">3.2.1 </w:t>
            </w:r>
            <w:r>
              <w:rPr>
                <w:rFonts w:hAnsi="宋体"/>
                <w:bCs/>
                <w:szCs w:val="21"/>
              </w:rPr>
              <w:t>总量</w:t>
            </w:r>
            <w:r>
              <w:rPr>
                <w:bCs/>
                <w:szCs w:val="21"/>
              </w:rPr>
              <w:t>/</w:t>
            </w:r>
            <w:r>
              <w:rPr>
                <w:rFonts w:hAnsi="宋体"/>
                <w:bCs/>
                <w:szCs w:val="21"/>
              </w:rPr>
              <w:t>形态分析切换功能</w:t>
            </w:r>
            <w:r>
              <w:rPr>
                <w:rFonts w:hint="eastAsia" w:hAnsi="宋体"/>
                <w:bCs/>
                <w:szCs w:val="21"/>
                <w:lang w:eastAsia="zh-CN"/>
              </w:rPr>
              <w:t>；</w:t>
            </w:r>
          </w:p>
          <w:p>
            <w:pPr>
              <w:spacing w:line="360" w:lineRule="auto"/>
              <w:rPr>
                <w:rFonts w:hint="eastAsia" w:eastAsia="宋体"/>
                <w:bCs/>
                <w:szCs w:val="21"/>
                <w:lang w:eastAsia="zh-CN"/>
              </w:rPr>
            </w:pPr>
            <w:r>
              <w:rPr>
                <w:bCs/>
                <w:szCs w:val="21"/>
              </w:rPr>
              <w:t>3.2.2 LED</w:t>
            </w:r>
            <w:r>
              <w:rPr>
                <w:rFonts w:hAnsi="宋体"/>
                <w:bCs/>
                <w:szCs w:val="21"/>
              </w:rPr>
              <w:t>显示屏，直观显示仪器的所处状态</w:t>
            </w:r>
            <w:r>
              <w:rPr>
                <w:rFonts w:hint="eastAsia" w:hAnsi="宋体"/>
                <w:bCs/>
                <w:szCs w:val="21"/>
                <w:lang w:eastAsia="zh-CN"/>
              </w:rPr>
              <w:t>；</w:t>
            </w:r>
          </w:p>
          <w:p>
            <w:pPr>
              <w:spacing w:line="360" w:lineRule="auto"/>
              <w:rPr>
                <w:bCs/>
                <w:szCs w:val="21"/>
              </w:rPr>
            </w:pPr>
            <w:r>
              <w:rPr>
                <w:bCs/>
                <w:szCs w:val="21"/>
              </w:rPr>
              <w:t>3.2.3</w:t>
            </w:r>
            <w:r>
              <w:rPr>
                <w:rFonts w:hAnsi="宋体"/>
                <w:bCs/>
                <w:szCs w:val="21"/>
              </w:rPr>
              <w:t>低水汽的自然排废化学气相发生气液分离装置：大大降低了进入原子荧光检测器的水汽含量，提高了分析灵敏度，其与采用</w:t>
            </w:r>
            <w:r>
              <w:rPr>
                <w:bCs/>
                <w:szCs w:val="21"/>
              </w:rPr>
              <w:t>Nafion</w:t>
            </w:r>
            <w:r>
              <w:rPr>
                <w:rFonts w:hAnsi="宋体"/>
                <w:bCs/>
                <w:szCs w:val="21"/>
              </w:rPr>
              <w:t>管除水效果相当，降低了噪声，降低了最小检出量。保证长期稳定性。</w:t>
            </w:r>
          </w:p>
          <w:p>
            <w:pPr>
              <w:spacing w:line="360" w:lineRule="auto"/>
              <w:rPr>
                <w:bCs/>
                <w:szCs w:val="21"/>
              </w:rPr>
            </w:pPr>
            <w:r>
              <w:rPr>
                <w:bCs/>
                <w:szCs w:val="21"/>
              </w:rPr>
              <w:t xml:space="preserve">3.3 </w:t>
            </w:r>
            <w:r>
              <w:rPr>
                <w:rFonts w:hAnsi="宋体"/>
                <w:bCs/>
                <w:szCs w:val="21"/>
              </w:rPr>
              <w:t>全新自主设计的液相色谱</w:t>
            </w:r>
            <w:r>
              <w:rPr>
                <w:bCs/>
                <w:szCs w:val="21"/>
              </w:rPr>
              <w:t>-</w:t>
            </w:r>
            <w:r>
              <w:rPr>
                <w:rFonts w:hAnsi="宋体"/>
                <w:bCs/>
                <w:szCs w:val="21"/>
              </w:rPr>
              <w:t>原子荧光联用仪数据工作站软件</w:t>
            </w:r>
          </w:p>
          <w:p>
            <w:pPr>
              <w:spacing w:line="360" w:lineRule="auto"/>
              <w:rPr>
                <w:bCs/>
                <w:szCs w:val="21"/>
              </w:rPr>
            </w:pPr>
            <w:r>
              <w:rPr>
                <w:bCs/>
                <w:szCs w:val="21"/>
              </w:rPr>
              <w:t>3.3.1</w:t>
            </w:r>
            <w:r>
              <w:rPr>
                <w:rFonts w:hAnsi="宋体"/>
                <w:bCs/>
                <w:szCs w:val="21"/>
              </w:rPr>
              <w:t>全面的仪器控制，统一的方法管理。配接专用的色谱－光谱联用检测软件，可以实现总量或形态检测。数据处理可配接通用色谱工作站。完善的系统自检。</w:t>
            </w:r>
          </w:p>
          <w:p>
            <w:pPr>
              <w:spacing w:line="360" w:lineRule="auto"/>
              <w:rPr>
                <w:bCs/>
                <w:szCs w:val="21"/>
              </w:rPr>
            </w:pPr>
            <w:r>
              <w:rPr>
                <w:bCs/>
                <w:szCs w:val="21"/>
              </w:rPr>
              <w:t>3.3.2</w:t>
            </w:r>
            <w:r>
              <w:rPr>
                <w:rFonts w:hAnsi="宋体"/>
                <w:bCs/>
                <w:szCs w:val="21"/>
              </w:rPr>
              <w:t>专用的液相色谱和氢化物发生原子荧光光谱仪接口：可以有效的把柱后流出液和氢化物发生液体混合。</w:t>
            </w:r>
          </w:p>
          <w:p>
            <w:pPr>
              <w:spacing w:line="360" w:lineRule="auto"/>
              <w:rPr>
                <w:bCs/>
                <w:szCs w:val="21"/>
              </w:rPr>
            </w:pPr>
            <w:r>
              <w:rPr>
                <w:color w:val="000000" w:themeColor="text1"/>
                <w:kern w:val="1"/>
                <w:szCs w:val="21"/>
              </w:rPr>
              <w:t>▲</w:t>
            </w:r>
            <w:r>
              <w:rPr>
                <w:bCs/>
                <w:szCs w:val="21"/>
              </w:rPr>
              <w:t>3.4</w:t>
            </w:r>
            <w:r>
              <w:rPr>
                <w:rFonts w:hAnsi="宋体"/>
                <w:bCs/>
                <w:szCs w:val="21"/>
              </w:rPr>
              <w:t>形态分析检出限（</w:t>
            </w:r>
            <w:r>
              <w:rPr>
                <w:bCs/>
                <w:szCs w:val="21"/>
              </w:rPr>
              <w:t>DL</w:t>
            </w:r>
            <w:r>
              <w:rPr>
                <w:rFonts w:hAnsi="宋体"/>
                <w:bCs/>
                <w:szCs w:val="21"/>
              </w:rPr>
              <w:t>）（每</w:t>
            </w:r>
            <w:r>
              <w:rPr>
                <w:bCs/>
                <w:szCs w:val="21"/>
              </w:rPr>
              <w:t>100</w:t>
            </w:r>
            <w:r>
              <w:rPr>
                <w:rFonts w:hAnsi="宋体"/>
                <w:bCs/>
                <w:szCs w:val="21"/>
              </w:rPr>
              <w:t>微升进样）：</w:t>
            </w:r>
          </w:p>
          <w:p>
            <w:pPr>
              <w:spacing w:line="360" w:lineRule="auto"/>
              <w:rPr>
                <w:bCs/>
                <w:szCs w:val="21"/>
              </w:rPr>
            </w:pPr>
            <w:r>
              <w:rPr>
                <w:bCs/>
                <w:szCs w:val="21"/>
              </w:rPr>
              <w:t>As</w:t>
            </w:r>
            <w:r>
              <w:rPr>
                <w:rFonts w:hAnsi="宋体"/>
                <w:bCs/>
                <w:szCs w:val="21"/>
              </w:rPr>
              <w:t>（</w:t>
            </w:r>
            <w:r>
              <w:rPr>
                <w:bCs/>
                <w:szCs w:val="21"/>
              </w:rPr>
              <w:t>III</w:t>
            </w:r>
            <w:r>
              <w:rPr>
                <w:rFonts w:hAnsi="宋体"/>
                <w:bCs/>
                <w:szCs w:val="21"/>
              </w:rPr>
              <w:t>）</w:t>
            </w:r>
            <w:r>
              <w:rPr>
                <w:bCs/>
                <w:szCs w:val="21"/>
              </w:rPr>
              <w:t>&lt;0.04ng</w:t>
            </w:r>
            <w:r>
              <w:rPr>
                <w:rFonts w:hAnsi="宋体"/>
                <w:bCs/>
                <w:szCs w:val="21"/>
              </w:rPr>
              <w:t>、</w:t>
            </w:r>
            <w:r>
              <w:rPr>
                <w:bCs/>
                <w:szCs w:val="21"/>
              </w:rPr>
              <w:t>DMA&lt;0.08ng</w:t>
            </w:r>
            <w:r>
              <w:rPr>
                <w:rFonts w:hAnsi="宋体"/>
                <w:bCs/>
                <w:szCs w:val="21"/>
              </w:rPr>
              <w:t>、</w:t>
            </w:r>
            <w:r>
              <w:rPr>
                <w:bCs/>
                <w:szCs w:val="21"/>
              </w:rPr>
              <w:t>MMA&lt;0.08ng</w:t>
            </w:r>
            <w:r>
              <w:rPr>
                <w:rFonts w:hAnsi="宋体"/>
                <w:bCs/>
                <w:szCs w:val="21"/>
              </w:rPr>
              <w:t>、</w:t>
            </w:r>
            <w:r>
              <w:rPr>
                <w:bCs/>
                <w:szCs w:val="21"/>
              </w:rPr>
              <w:t>As</w:t>
            </w:r>
            <w:r>
              <w:rPr>
                <w:rFonts w:hAnsi="宋体"/>
                <w:bCs/>
                <w:szCs w:val="21"/>
              </w:rPr>
              <w:t>（</w:t>
            </w:r>
            <w:r>
              <w:rPr>
                <w:bCs/>
                <w:szCs w:val="21"/>
              </w:rPr>
              <w:t>V</w:t>
            </w:r>
            <w:r>
              <w:rPr>
                <w:rFonts w:hAnsi="宋体"/>
                <w:bCs/>
                <w:szCs w:val="21"/>
              </w:rPr>
              <w:t>）</w:t>
            </w:r>
            <w:r>
              <w:rPr>
                <w:bCs/>
                <w:szCs w:val="21"/>
              </w:rPr>
              <w:t>&lt;0.2ng</w:t>
            </w:r>
            <w:r>
              <w:rPr>
                <w:bCs/>
                <w:szCs w:val="21"/>
              </w:rPr>
              <w:tab/>
            </w:r>
            <w:r>
              <w:rPr>
                <w:rFonts w:hAnsi="宋体"/>
                <w:bCs/>
                <w:szCs w:val="21"/>
              </w:rPr>
              <w:t>、</w:t>
            </w:r>
            <w:r>
              <w:rPr>
                <w:bCs/>
                <w:szCs w:val="21"/>
              </w:rPr>
              <w:t>SeCys&lt;0.3ng</w:t>
            </w:r>
            <w:r>
              <w:rPr>
                <w:rFonts w:hAnsi="宋体"/>
                <w:bCs/>
                <w:szCs w:val="21"/>
              </w:rPr>
              <w:t>、</w:t>
            </w:r>
            <w:r>
              <w:rPr>
                <w:bCs/>
                <w:szCs w:val="21"/>
              </w:rPr>
              <w:t>SeMeCys&lt;1ng</w:t>
            </w:r>
            <w:r>
              <w:rPr>
                <w:rFonts w:hAnsi="宋体"/>
                <w:bCs/>
                <w:szCs w:val="21"/>
              </w:rPr>
              <w:t>、</w:t>
            </w:r>
            <w:r>
              <w:rPr>
                <w:bCs/>
                <w:szCs w:val="21"/>
              </w:rPr>
              <w:t>Se</w:t>
            </w:r>
            <w:r>
              <w:rPr>
                <w:rFonts w:hAnsi="宋体"/>
                <w:bCs/>
                <w:szCs w:val="21"/>
              </w:rPr>
              <w:t>（</w:t>
            </w:r>
            <w:r>
              <w:rPr>
                <w:bCs/>
                <w:szCs w:val="21"/>
              </w:rPr>
              <w:t>IV</w:t>
            </w:r>
            <w:r>
              <w:rPr>
                <w:rFonts w:hAnsi="宋体"/>
                <w:bCs/>
                <w:szCs w:val="21"/>
              </w:rPr>
              <w:t>）</w:t>
            </w:r>
            <w:r>
              <w:rPr>
                <w:bCs/>
                <w:szCs w:val="21"/>
              </w:rPr>
              <w:t>&lt;0.1ng</w:t>
            </w:r>
            <w:r>
              <w:rPr>
                <w:rFonts w:hAnsi="宋体"/>
                <w:bCs/>
                <w:szCs w:val="21"/>
              </w:rPr>
              <w:t>、</w:t>
            </w:r>
            <w:r>
              <w:rPr>
                <w:bCs/>
                <w:szCs w:val="21"/>
              </w:rPr>
              <w:t>SeMet&lt;2ng</w:t>
            </w:r>
            <w:r>
              <w:rPr>
                <w:rFonts w:hAnsi="宋体"/>
                <w:bCs/>
                <w:szCs w:val="21"/>
              </w:rPr>
              <w:t>、</w:t>
            </w:r>
            <w:r>
              <w:rPr>
                <w:bCs/>
                <w:szCs w:val="21"/>
              </w:rPr>
              <w:t>Hg</w:t>
            </w:r>
            <w:r>
              <w:rPr>
                <w:rFonts w:hAnsi="宋体"/>
                <w:bCs/>
                <w:szCs w:val="21"/>
              </w:rPr>
              <w:t>（</w:t>
            </w:r>
            <w:r>
              <w:rPr>
                <w:bCs/>
                <w:szCs w:val="21"/>
              </w:rPr>
              <w:t>II</w:t>
            </w:r>
            <w:r>
              <w:rPr>
                <w:rFonts w:hAnsi="宋体"/>
                <w:bCs/>
                <w:szCs w:val="21"/>
              </w:rPr>
              <w:t>）</w:t>
            </w:r>
            <w:r>
              <w:rPr>
                <w:bCs/>
                <w:szCs w:val="21"/>
              </w:rPr>
              <w:t>&lt;0.05ng</w:t>
            </w:r>
            <w:r>
              <w:rPr>
                <w:rFonts w:hAnsi="宋体"/>
                <w:bCs/>
                <w:szCs w:val="21"/>
              </w:rPr>
              <w:t>、</w:t>
            </w:r>
            <w:r>
              <w:rPr>
                <w:bCs/>
                <w:szCs w:val="21"/>
              </w:rPr>
              <w:t>MeHg&lt;0.05ng</w:t>
            </w:r>
            <w:r>
              <w:rPr>
                <w:rFonts w:hAnsi="宋体"/>
                <w:bCs/>
                <w:szCs w:val="21"/>
              </w:rPr>
              <w:t>、</w:t>
            </w:r>
            <w:r>
              <w:rPr>
                <w:bCs/>
                <w:szCs w:val="21"/>
              </w:rPr>
              <w:t>EtHg&lt;0.05ng</w:t>
            </w:r>
            <w:r>
              <w:rPr>
                <w:rFonts w:hAnsi="宋体"/>
                <w:bCs/>
                <w:szCs w:val="21"/>
              </w:rPr>
              <w:t>、</w:t>
            </w:r>
            <w:r>
              <w:rPr>
                <w:bCs/>
                <w:szCs w:val="21"/>
              </w:rPr>
              <w:tab/>
            </w:r>
            <w:r>
              <w:rPr>
                <w:bCs/>
                <w:szCs w:val="21"/>
              </w:rPr>
              <w:t>PhHg&lt;0.1ng</w:t>
            </w:r>
            <w:r>
              <w:rPr>
                <w:rFonts w:hAnsi="宋体"/>
                <w:bCs/>
                <w:szCs w:val="21"/>
              </w:rPr>
              <w:t>、</w:t>
            </w:r>
            <w:r>
              <w:rPr>
                <w:bCs/>
                <w:szCs w:val="21"/>
              </w:rPr>
              <w:t>Sb</w:t>
            </w:r>
            <w:r>
              <w:rPr>
                <w:rFonts w:hAnsi="宋体"/>
                <w:bCs/>
                <w:szCs w:val="21"/>
              </w:rPr>
              <w:t>（</w:t>
            </w:r>
            <w:r>
              <w:rPr>
                <w:bCs/>
                <w:szCs w:val="21"/>
              </w:rPr>
              <w:t>V</w:t>
            </w:r>
            <w:r>
              <w:rPr>
                <w:rFonts w:hAnsi="宋体"/>
                <w:bCs/>
                <w:szCs w:val="21"/>
              </w:rPr>
              <w:t>）</w:t>
            </w:r>
            <w:r>
              <w:rPr>
                <w:bCs/>
                <w:szCs w:val="21"/>
              </w:rPr>
              <w:t>&lt;0.5ng</w:t>
            </w:r>
            <w:r>
              <w:rPr>
                <w:rFonts w:hAnsi="宋体"/>
                <w:bCs/>
                <w:szCs w:val="21"/>
              </w:rPr>
              <w:t>、</w:t>
            </w:r>
            <w:r>
              <w:rPr>
                <w:bCs/>
                <w:szCs w:val="21"/>
              </w:rPr>
              <w:t>Sb</w:t>
            </w:r>
            <w:r>
              <w:rPr>
                <w:rFonts w:hAnsi="宋体"/>
                <w:bCs/>
                <w:szCs w:val="21"/>
              </w:rPr>
              <w:t>（</w:t>
            </w:r>
            <w:r>
              <w:rPr>
                <w:bCs/>
                <w:szCs w:val="21"/>
              </w:rPr>
              <w:t>III</w:t>
            </w:r>
            <w:r>
              <w:rPr>
                <w:rFonts w:hAnsi="宋体"/>
                <w:bCs/>
                <w:szCs w:val="21"/>
              </w:rPr>
              <w:t>）</w:t>
            </w:r>
            <w:r>
              <w:rPr>
                <w:bCs/>
                <w:szCs w:val="21"/>
              </w:rPr>
              <w:t>&lt;0.1ng</w:t>
            </w:r>
            <w:r>
              <w:rPr>
                <w:rFonts w:hAnsi="宋体"/>
                <w:bCs/>
                <w:szCs w:val="21"/>
              </w:rPr>
              <w:t>；</w:t>
            </w:r>
          </w:p>
          <w:p>
            <w:pPr>
              <w:spacing w:line="360" w:lineRule="auto"/>
              <w:rPr>
                <w:rFonts w:hint="eastAsia" w:eastAsia="宋体"/>
                <w:bCs/>
                <w:szCs w:val="21"/>
                <w:lang w:eastAsia="zh-CN"/>
              </w:rPr>
            </w:pPr>
            <w:r>
              <w:rPr>
                <w:bCs/>
                <w:szCs w:val="21"/>
              </w:rPr>
              <w:t>3.5</w:t>
            </w:r>
            <w:r>
              <w:rPr>
                <w:rFonts w:hAnsi="宋体"/>
                <w:bCs/>
                <w:szCs w:val="21"/>
              </w:rPr>
              <w:t>精密度（</w:t>
            </w:r>
            <w:r>
              <w:rPr>
                <w:bCs/>
                <w:szCs w:val="21"/>
              </w:rPr>
              <w:t>RSD</w:t>
            </w:r>
            <w:r>
              <w:rPr>
                <w:rFonts w:hAnsi="宋体"/>
                <w:bCs/>
                <w:szCs w:val="21"/>
              </w:rPr>
              <w:t>）</w:t>
            </w:r>
            <w:r>
              <w:rPr>
                <w:bCs/>
                <w:szCs w:val="21"/>
              </w:rPr>
              <w:t>&lt;5%</w:t>
            </w:r>
            <w:r>
              <w:rPr>
                <w:rFonts w:hAnsi="宋体"/>
                <w:bCs/>
                <w:szCs w:val="21"/>
              </w:rPr>
              <w:t>，分析时间</w:t>
            </w:r>
            <w:r>
              <w:rPr>
                <w:bCs/>
                <w:szCs w:val="21"/>
              </w:rPr>
              <w:t>&lt;12min</w:t>
            </w:r>
            <w:r>
              <w:rPr>
                <w:rFonts w:hint="eastAsia"/>
                <w:bCs/>
                <w:szCs w:val="21"/>
                <w:lang w:eastAsia="zh-CN"/>
              </w:rPr>
              <w:t>。</w:t>
            </w:r>
          </w:p>
          <w:p>
            <w:pPr>
              <w:spacing w:line="360" w:lineRule="auto"/>
              <w:rPr>
                <w:bCs/>
                <w:szCs w:val="21"/>
              </w:rPr>
            </w:pPr>
            <w:r>
              <w:rPr>
                <w:bCs/>
                <w:szCs w:val="21"/>
              </w:rPr>
              <w:t>3.6</w:t>
            </w:r>
            <w:r>
              <w:rPr>
                <w:rFonts w:hAnsi="宋体"/>
                <w:bCs/>
                <w:szCs w:val="21"/>
              </w:rPr>
              <w:t>线性范围达到三个数量级。</w:t>
            </w:r>
          </w:p>
          <w:p>
            <w:pPr>
              <w:spacing w:line="360" w:lineRule="auto"/>
              <w:rPr>
                <w:rFonts w:ascii="华文楷体" w:hAnsi="华文楷体" w:eastAsia="华文楷体"/>
                <w:b/>
                <w:szCs w:val="21"/>
              </w:rPr>
            </w:pPr>
            <w:r>
              <w:rPr>
                <w:rFonts w:hint="eastAsia" w:ascii="华文楷体" w:hAnsi="华文楷体" w:eastAsia="华文楷体"/>
                <w:b/>
                <w:szCs w:val="21"/>
              </w:rPr>
              <w:t>4.系统配置</w:t>
            </w:r>
          </w:p>
          <w:p>
            <w:pPr>
              <w:spacing w:line="360" w:lineRule="auto"/>
              <w:rPr>
                <w:rFonts w:hAnsi="宋体"/>
                <w:kern w:val="0"/>
                <w:szCs w:val="21"/>
              </w:rPr>
            </w:pPr>
            <w:r>
              <w:rPr>
                <w:rFonts w:hint="eastAsia" w:hAnsi="宋体"/>
                <w:kern w:val="0"/>
                <w:szCs w:val="21"/>
              </w:rPr>
              <w:t>4.1原子荧光光度计主机 1台；</w:t>
            </w:r>
          </w:p>
          <w:p>
            <w:pPr>
              <w:spacing w:line="360" w:lineRule="auto"/>
              <w:rPr>
                <w:rFonts w:hAnsi="宋体"/>
                <w:kern w:val="0"/>
                <w:szCs w:val="21"/>
              </w:rPr>
            </w:pPr>
            <w:r>
              <w:rPr>
                <w:rFonts w:hint="eastAsia" w:hAnsi="宋体"/>
                <w:kern w:val="0"/>
                <w:szCs w:val="21"/>
              </w:rPr>
              <w:t>4.2液相色谱-原子荧光联用仪1套；</w:t>
            </w:r>
          </w:p>
          <w:p>
            <w:pPr>
              <w:spacing w:line="360" w:lineRule="auto"/>
              <w:rPr>
                <w:rFonts w:hAnsi="宋体"/>
                <w:kern w:val="0"/>
                <w:szCs w:val="21"/>
              </w:rPr>
            </w:pPr>
            <w:r>
              <w:rPr>
                <w:rFonts w:hint="eastAsia" w:hAnsi="宋体"/>
                <w:kern w:val="0"/>
                <w:szCs w:val="21"/>
              </w:rPr>
              <w:t>4.3氢化物发生装置 1套；</w:t>
            </w:r>
          </w:p>
          <w:p>
            <w:pPr>
              <w:spacing w:line="360" w:lineRule="auto"/>
              <w:rPr>
                <w:rFonts w:hAnsi="宋体"/>
                <w:kern w:val="0"/>
                <w:szCs w:val="21"/>
              </w:rPr>
            </w:pPr>
            <w:r>
              <w:rPr>
                <w:rFonts w:hint="eastAsia" w:hAnsi="宋体"/>
                <w:kern w:val="0"/>
                <w:szCs w:val="21"/>
              </w:rPr>
              <w:t>4.4双顺序注射泵2支、内置四位阀1个、三位阀2个；</w:t>
            </w:r>
          </w:p>
          <w:p>
            <w:pPr>
              <w:spacing w:line="360" w:lineRule="auto"/>
              <w:rPr>
                <w:rFonts w:hAnsi="宋体"/>
                <w:kern w:val="0"/>
                <w:szCs w:val="21"/>
              </w:rPr>
            </w:pPr>
            <w:r>
              <w:rPr>
                <w:rFonts w:hint="eastAsia" w:hAnsi="宋体"/>
                <w:kern w:val="0"/>
                <w:szCs w:val="21"/>
              </w:rPr>
              <w:t>4.5单样品盘</w:t>
            </w:r>
            <w:r>
              <w:rPr>
                <w:rFonts w:hAnsi="宋体"/>
                <w:kern w:val="0"/>
                <w:szCs w:val="21"/>
              </w:rPr>
              <w:t>155</w:t>
            </w:r>
            <w:r>
              <w:rPr>
                <w:rFonts w:hint="eastAsia" w:hAnsi="宋体"/>
                <w:kern w:val="0"/>
                <w:szCs w:val="21"/>
              </w:rPr>
              <w:t>位以上自动进样器 1台；</w:t>
            </w:r>
          </w:p>
          <w:p>
            <w:pPr>
              <w:spacing w:line="360" w:lineRule="auto"/>
              <w:rPr>
                <w:rFonts w:hAnsi="宋体"/>
                <w:kern w:val="0"/>
                <w:szCs w:val="21"/>
              </w:rPr>
            </w:pPr>
            <w:r>
              <w:rPr>
                <w:rFonts w:hint="eastAsia" w:hAnsi="宋体"/>
                <w:kern w:val="0"/>
                <w:szCs w:val="21"/>
              </w:rPr>
              <w:t>4.6 PTFE材质的进样针 2套；</w:t>
            </w:r>
          </w:p>
          <w:p>
            <w:pPr>
              <w:spacing w:line="360" w:lineRule="auto"/>
              <w:rPr>
                <w:rFonts w:hAnsi="宋体"/>
                <w:kern w:val="0"/>
                <w:szCs w:val="21"/>
              </w:rPr>
            </w:pPr>
            <w:r>
              <w:rPr>
                <w:rFonts w:hint="eastAsia" w:hAnsi="宋体"/>
                <w:kern w:val="0"/>
                <w:szCs w:val="21"/>
              </w:rPr>
              <w:t xml:space="preserve">4.7元素灯（砷、汞，） </w:t>
            </w:r>
            <w:r>
              <w:rPr>
                <w:rFonts w:hAnsi="宋体"/>
                <w:kern w:val="0"/>
                <w:szCs w:val="21"/>
              </w:rPr>
              <w:t>2</w:t>
            </w:r>
            <w:r>
              <w:rPr>
                <w:rFonts w:hint="eastAsia" w:hAnsi="宋体"/>
                <w:kern w:val="0"/>
                <w:szCs w:val="21"/>
              </w:rPr>
              <w:t>支；</w:t>
            </w:r>
          </w:p>
          <w:p>
            <w:pPr>
              <w:spacing w:line="276" w:lineRule="auto"/>
              <w:rPr>
                <w:rFonts w:hAnsi="宋体"/>
                <w:kern w:val="0"/>
                <w:szCs w:val="21"/>
              </w:rPr>
            </w:pPr>
            <w:r>
              <w:rPr>
                <w:rFonts w:hint="eastAsia" w:hAnsi="宋体"/>
                <w:kern w:val="0"/>
                <w:szCs w:val="21"/>
              </w:rPr>
              <w:t>4.</w:t>
            </w:r>
            <w:r>
              <w:rPr>
                <w:rFonts w:hAnsi="宋体"/>
                <w:kern w:val="0"/>
                <w:szCs w:val="21"/>
              </w:rPr>
              <w:t>8</w:t>
            </w:r>
            <w:r>
              <w:rPr>
                <w:rFonts w:hint="eastAsia" w:hAnsi="宋体"/>
                <w:kern w:val="0"/>
                <w:szCs w:val="21"/>
              </w:rPr>
              <w:t xml:space="preserve"> 在线紫外消解装置；</w:t>
            </w:r>
          </w:p>
          <w:p>
            <w:pPr>
              <w:spacing w:line="360" w:lineRule="auto"/>
              <w:rPr>
                <w:rFonts w:hAnsi="宋体"/>
                <w:kern w:val="0"/>
                <w:szCs w:val="21"/>
              </w:rPr>
            </w:pPr>
            <w:r>
              <w:rPr>
                <w:rFonts w:hint="eastAsia" w:hAnsi="宋体"/>
                <w:kern w:val="0"/>
                <w:szCs w:val="21"/>
              </w:rPr>
              <w:t>4.9 数据处理系统 1套；</w:t>
            </w:r>
          </w:p>
          <w:p>
            <w:pPr>
              <w:spacing w:line="360" w:lineRule="auto"/>
              <w:rPr>
                <w:rFonts w:hAnsi="宋体"/>
                <w:kern w:val="0"/>
                <w:szCs w:val="21"/>
              </w:rPr>
            </w:pPr>
            <w:r>
              <w:rPr>
                <w:rFonts w:hint="eastAsia" w:hAnsi="宋体"/>
                <w:kern w:val="0"/>
                <w:szCs w:val="21"/>
              </w:rPr>
              <w:t>4.10电脑及打印机1套；</w:t>
            </w:r>
          </w:p>
          <w:p>
            <w:pPr>
              <w:pStyle w:val="2"/>
              <w:ind w:left="470" w:leftChars="16" w:hanging="436" w:hangingChars="208"/>
              <w:rPr>
                <w:rFonts w:ascii="华文楷体" w:hAnsi="华文楷体" w:eastAsia="华文楷体"/>
                <w:sz w:val="21"/>
                <w:szCs w:val="21"/>
              </w:rPr>
            </w:pPr>
            <w:r>
              <w:rPr>
                <w:rFonts w:hint="eastAsia" w:ascii="Times New Roman" w:hAnsi="宋体"/>
                <w:kern w:val="0"/>
                <w:sz w:val="21"/>
                <w:szCs w:val="21"/>
              </w:rPr>
              <w:t>4.11 柜式空气调节器1台。</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5</w:t>
            </w:r>
          </w:p>
        </w:tc>
        <w:tc>
          <w:tcPr>
            <w:tcW w:w="1538" w:type="dxa"/>
            <w:shd w:val="clear" w:color="auto" w:fill="FFFFFF"/>
            <w:vAlign w:val="center"/>
          </w:tcPr>
          <w:p>
            <w:pPr>
              <w:spacing w:line="300" w:lineRule="auto"/>
              <w:jc w:val="center"/>
              <w:rPr>
                <w:rFonts w:ascii="宋体" w:hAnsi="宋体"/>
                <w:szCs w:val="21"/>
                <w:lang w:val="zh-CN"/>
              </w:rPr>
            </w:pPr>
            <w:r>
              <w:rPr>
                <w:rFonts w:hint="eastAsia" w:ascii="宋体" w:hAnsi="宋体"/>
                <w:szCs w:val="21"/>
              </w:rPr>
              <w:t>凯氏定氮仪</w:t>
            </w:r>
          </w:p>
        </w:tc>
        <w:tc>
          <w:tcPr>
            <w:tcW w:w="5282" w:type="dxa"/>
            <w:shd w:val="clear" w:color="auto" w:fill="FFFFFF"/>
          </w:tcPr>
          <w:p>
            <w:pPr>
              <w:spacing w:line="360" w:lineRule="exact"/>
              <w:jc w:val="left"/>
              <w:rPr>
                <w:b/>
                <w:szCs w:val="21"/>
              </w:rPr>
            </w:pPr>
            <w:r>
              <w:rPr>
                <w:b/>
                <w:szCs w:val="21"/>
              </w:rPr>
              <w:t>1.</w:t>
            </w:r>
            <w:r>
              <w:rPr>
                <w:rFonts w:hint="eastAsia"/>
                <w:b/>
                <w:szCs w:val="21"/>
              </w:rPr>
              <w:t xml:space="preserve"> </w:t>
            </w:r>
            <w:r>
              <w:rPr>
                <w:rFonts w:hAnsi="宋体"/>
                <w:b/>
                <w:szCs w:val="21"/>
              </w:rPr>
              <w:t>技术参数：</w:t>
            </w:r>
          </w:p>
          <w:p>
            <w:pPr>
              <w:spacing w:line="360" w:lineRule="exact"/>
              <w:rPr>
                <w:kern w:val="0"/>
                <w:szCs w:val="21"/>
              </w:rPr>
            </w:pPr>
            <w:r>
              <w:rPr>
                <w:szCs w:val="21"/>
              </w:rPr>
              <w:t>1</w:t>
            </w:r>
            <w:r>
              <w:rPr>
                <w:kern w:val="0"/>
                <w:szCs w:val="21"/>
              </w:rPr>
              <w:t>.1</w:t>
            </w:r>
            <w:r>
              <w:rPr>
                <w:rFonts w:hAnsi="宋体"/>
                <w:kern w:val="0"/>
                <w:szCs w:val="21"/>
              </w:rPr>
              <w:t>自动化设计：参数设定后，仪器自动完成样品稀释、加硼酸、加碱、蒸馏、吸收及管路淋洗；</w:t>
            </w:r>
          </w:p>
          <w:p>
            <w:pPr>
              <w:spacing w:line="360" w:lineRule="exact"/>
              <w:rPr>
                <w:rFonts w:hint="eastAsia" w:eastAsia="宋体"/>
                <w:szCs w:val="21"/>
                <w:lang w:eastAsia="zh-CN"/>
              </w:rPr>
            </w:pPr>
            <w:r>
              <w:rPr>
                <w:kern w:val="0"/>
                <w:szCs w:val="21"/>
              </w:rPr>
              <w:t>1.2</w:t>
            </w:r>
            <w:r>
              <w:rPr>
                <w:rFonts w:hAnsi="宋体"/>
                <w:szCs w:val="21"/>
              </w:rPr>
              <w:t>蒸馏杯的温度实时检测以及超温保护、定氮管</w:t>
            </w:r>
            <w:r>
              <w:rPr>
                <w:szCs w:val="21"/>
              </w:rPr>
              <w:t>,</w:t>
            </w:r>
            <w:r>
              <w:rPr>
                <w:rFonts w:hAnsi="宋体"/>
                <w:szCs w:val="21"/>
              </w:rPr>
              <w:t>防护门的在位检测系统以及接受杯的在位提示功能、故障自检及声光报警</w:t>
            </w:r>
            <w:r>
              <w:rPr>
                <w:rFonts w:hint="eastAsia" w:hAnsi="宋体"/>
                <w:szCs w:val="21"/>
                <w:lang w:eastAsia="zh-CN"/>
              </w:rPr>
              <w:t>；</w:t>
            </w:r>
          </w:p>
          <w:p>
            <w:pPr>
              <w:spacing w:line="360" w:lineRule="exact"/>
              <w:rPr>
                <w:kern w:val="0"/>
                <w:szCs w:val="21"/>
              </w:rPr>
            </w:pPr>
            <w:r>
              <w:rPr>
                <w:kern w:val="0"/>
                <w:szCs w:val="21"/>
              </w:rPr>
              <w:t>1.</w:t>
            </w:r>
            <w:r>
              <w:rPr>
                <w:szCs w:val="21"/>
              </w:rPr>
              <w:t>3</w:t>
            </w:r>
            <w:r>
              <w:rPr>
                <w:rFonts w:hAnsi="宋体"/>
                <w:szCs w:val="21"/>
              </w:rPr>
              <w:t>手动</w:t>
            </w:r>
            <w:r>
              <w:rPr>
                <w:szCs w:val="21"/>
              </w:rPr>
              <w:t>/</w:t>
            </w:r>
            <w:r>
              <w:rPr>
                <w:rFonts w:hAnsi="宋体"/>
                <w:szCs w:val="21"/>
              </w:rPr>
              <w:t>自动双模式随意切换，整个测试过程实时跟踪显示出现操作失误及时报警及文字显示；</w:t>
            </w:r>
          </w:p>
          <w:p>
            <w:pPr>
              <w:spacing w:line="360" w:lineRule="exact"/>
              <w:rPr>
                <w:szCs w:val="21"/>
              </w:rPr>
            </w:pPr>
            <w:r>
              <w:rPr>
                <w:kern w:val="0"/>
                <w:szCs w:val="21"/>
              </w:rPr>
              <w:t>1.</w:t>
            </w:r>
            <w:r>
              <w:rPr>
                <w:szCs w:val="21"/>
              </w:rPr>
              <w:t>4</w:t>
            </w:r>
            <w:r>
              <w:rPr>
                <w:rFonts w:hAnsi="宋体"/>
                <w:szCs w:val="21"/>
              </w:rPr>
              <w:t>可自动控制加碱、加硼酸、蒸馏水、稀释液、淋洗液量、以毫升为单位精确添加；</w:t>
            </w:r>
          </w:p>
          <w:p>
            <w:pPr>
              <w:spacing w:line="360" w:lineRule="exact"/>
              <w:rPr>
                <w:kern w:val="0"/>
                <w:szCs w:val="21"/>
              </w:rPr>
            </w:pPr>
            <w:r>
              <w:rPr>
                <w:kern w:val="0"/>
                <w:szCs w:val="21"/>
              </w:rPr>
              <w:t>1.</w:t>
            </w:r>
            <w:r>
              <w:rPr>
                <w:rFonts w:hint="eastAsia"/>
                <w:kern w:val="0"/>
                <w:szCs w:val="21"/>
                <w:lang w:val="en-US" w:eastAsia="zh-CN"/>
              </w:rPr>
              <w:t>5</w:t>
            </w:r>
            <w:r>
              <w:rPr>
                <w:rFonts w:hAnsi="宋体"/>
                <w:szCs w:val="21"/>
              </w:rPr>
              <w:t>测量范围</w:t>
            </w:r>
            <w:r>
              <w:rPr>
                <w:szCs w:val="21"/>
              </w:rPr>
              <w:t>:0.1-240mgN</w:t>
            </w:r>
            <w:r>
              <w:rPr>
                <w:rFonts w:hint="eastAsia"/>
                <w:szCs w:val="21"/>
              </w:rPr>
              <w:t>；</w:t>
            </w:r>
          </w:p>
          <w:p>
            <w:pPr>
              <w:spacing w:line="360" w:lineRule="exact"/>
              <w:rPr>
                <w:kern w:val="0"/>
                <w:szCs w:val="21"/>
              </w:rPr>
            </w:pPr>
            <w:r>
              <w:rPr>
                <w:kern w:val="0"/>
                <w:szCs w:val="21"/>
              </w:rPr>
              <w:t>1.</w:t>
            </w:r>
            <w:r>
              <w:rPr>
                <w:rFonts w:hint="eastAsia"/>
                <w:kern w:val="0"/>
                <w:szCs w:val="21"/>
                <w:lang w:val="en-US" w:eastAsia="zh-CN"/>
              </w:rPr>
              <w:t>6</w:t>
            </w:r>
            <w:r>
              <w:rPr>
                <w:rFonts w:hAnsi="宋体"/>
                <w:szCs w:val="21"/>
              </w:rPr>
              <w:t>回收率</w:t>
            </w:r>
            <w:r>
              <w:rPr>
                <w:szCs w:val="21"/>
              </w:rPr>
              <w:t>≥99%</w:t>
            </w:r>
            <w:r>
              <w:rPr>
                <w:rFonts w:hint="eastAsia"/>
                <w:szCs w:val="21"/>
              </w:rPr>
              <w:t>；</w:t>
            </w:r>
          </w:p>
          <w:p>
            <w:pPr>
              <w:spacing w:line="360" w:lineRule="exact"/>
              <w:rPr>
                <w:kern w:val="0"/>
                <w:szCs w:val="21"/>
              </w:rPr>
            </w:pPr>
            <w:r>
              <w:rPr>
                <w:kern w:val="0"/>
                <w:szCs w:val="21"/>
              </w:rPr>
              <w:t>1.</w:t>
            </w:r>
            <w:r>
              <w:rPr>
                <w:rFonts w:hint="eastAsia"/>
                <w:kern w:val="0"/>
                <w:szCs w:val="21"/>
                <w:lang w:val="en-US" w:eastAsia="zh-CN"/>
              </w:rPr>
              <w:t>7</w:t>
            </w:r>
            <w:r>
              <w:rPr>
                <w:rFonts w:hAnsi="宋体"/>
                <w:szCs w:val="21"/>
              </w:rPr>
              <w:t>重复精度</w:t>
            </w:r>
            <w:r>
              <w:rPr>
                <w:szCs w:val="21"/>
              </w:rPr>
              <w:t>:0.5%(CV)</w:t>
            </w:r>
            <w:r>
              <w:rPr>
                <w:rFonts w:hint="eastAsia"/>
                <w:szCs w:val="21"/>
              </w:rPr>
              <w:t>；</w:t>
            </w:r>
          </w:p>
          <w:p>
            <w:pPr>
              <w:spacing w:line="360" w:lineRule="exact"/>
              <w:rPr>
                <w:kern w:val="0"/>
                <w:szCs w:val="21"/>
              </w:rPr>
            </w:pPr>
            <w:r>
              <w:rPr>
                <w:kern w:val="0"/>
                <w:szCs w:val="21"/>
              </w:rPr>
              <w:t>1.</w:t>
            </w:r>
            <w:r>
              <w:rPr>
                <w:rFonts w:hint="eastAsia"/>
                <w:kern w:val="0"/>
                <w:szCs w:val="21"/>
                <w:lang w:val="en-US" w:eastAsia="zh-CN"/>
              </w:rPr>
              <w:t>8</w:t>
            </w:r>
            <w:r>
              <w:rPr>
                <w:rFonts w:hAnsi="宋体"/>
                <w:szCs w:val="21"/>
              </w:rPr>
              <w:t>测试样品重量</w:t>
            </w:r>
            <w:r>
              <w:rPr>
                <w:szCs w:val="21"/>
              </w:rPr>
              <w:t>:</w:t>
            </w:r>
            <w:r>
              <w:rPr>
                <w:rFonts w:hAnsi="宋体"/>
                <w:szCs w:val="21"/>
              </w:rPr>
              <w:t>固体</w:t>
            </w:r>
            <w:r>
              <w:rPr>
                <w:szCs w:val="21"/>
              </w:rPr>
              <w:t>&lt;6g</w:t>
            </w:r>
            <w:r>
              <w:rPr>
                <w:rFonts w:hAnsi="宋体"/>
                <w:szCs w:val="21"/>
              </w:rPr>
              <w:t>液体</w:t>
            </w:r>
            <w:r>
              <w:rPr>
                <w:szCs w:val="21"/>
              </w:rPr>
              <w:t>&lt;16ml</w:t>
            </w:r>
            <w:r>
              <w:rPr>
                <w:rFonts w:hint="eastAsia"/>
                <w:szCs w:val="21"/>
              </w:rPr>
              <w:t>；</w:t>
            </w:r>
          </w:p>
          <w:p>
            <w:pPr>
              <w:spacing w:line="360" w:lineRule="exact"/>
              <w:rPr>
                <w:kern w:val="0"/>
                <w:szCs w:val="21"/>
              </w:rPr>
            </w:pPr>
            <w:r>
              <w:rPr>
                <w:kern w:val="0"/>
                <w:szCs w:val="21"/>
              </w:rPr>
              <w:t>1.</w:t>
            </w:r>
            <w:r>
              <w:rPr>
                <w:rFonts w:hint="eastAsia"/>
                <w:kern w:val="0"/>
                <w:szCs w:val="21"/>
                <w:lang w:val="en-US" w:eastAsia="zh-CN"/>
              </w:rPr>
              <w:t>9</w:t>
            </w:r>
            <w:r>
              <w:rPr>
                <w:rFonts w:hAnsi="宋体"/>
                <w:szCs w:val="21"/>
              </w:rPr>
              <w:t>蒸馏时间：可任意设置（一小时内）</w:t>
            </w:r>
            <w:r>
              <w:rPr>
                <w:rFonts w:hint="eastAsia" w:hAnsi="宋体"/>
                <w:szCs w:val="21"/>
              </w:rPr>
              <w:t>；</w:t>
            </w:r>
          </w:p>
          <w:p>
            <w:pPr>
              <w:spacing w:line="360" w:lineRule="exact"/>
              <w:rPr>
                <w:rFonts w:hint="eastAsia"/>
                <w:kern w:val="0"/>
                <w:szCs w:val="21"/>
                <w:lang w:eastAsia="zh-CN"/>
              </w:rPr>
            </w:pPr>
            <w:r>
              <w:rPr>
                <w:rFonts w:hint="eastAsia"/>
                <w:kern w:val="0"/>
                <w:szCs w:val="21"/>
                <w:lang w:val="en-US" w:eastAsia="zh-CN"/>
              </w:rPr>
              <w:t>1</w:t>
            </w:r>
            <w:r>
              <w:rPr>
                <w:kern w:val="0"/>
                <w:szCs w:val="21"/>
              </w:rPr>
              <w:t>.</w:t>
            </w:r>
            <w:r>
              <w:rPr>
                <w:rFonts w:hint="eastAsia"/>
                <w:kern w:val="0"/>
                <w:szCs w:val="21"/>
                <w:lang w:val="en-US" w:eastAsia="zh-CN"/>
              </w:rPr>
              <w:t>10</w:t>
            </w:r>
            <w:r>
              <w:rPr>
                <w:kern w:val="0"/>
                <w:szCs w:val="21"/>
              </w:rPr>
              <w:t>显示方式:高分辨率5.2英寸液晶显示屏</w:t>
            </w:r>
            <w:r>
              <w:rPr>
                <w:rFonts w:hint="eastAsia"/>
                <w:kern w:val="0"/>
                <w:szCs w:val="21"/>
                <w:lang w:eastAsia="zh-CN"/>
              </w:rPr>
              <w:t>；</w:t>
            </w:r>
          </w:p>
          <w:p>
            <w:pPr>
              <w:spacing w:line="360" w:lineRule="exact"/>
              <w:rPr>
                <w:kern w:val="0"/>
                <w:szCs w:val="21"/>
              </w:rPr>
            </w:pPr>
            <w:r>
              <w:rPr>
                <w:rFonts w:hint="eastAsia"/>
                <w:kern w:val="0"/>
                <w:szCs w:val="21"/>
                <w:lang w:val="en-US" w:eastAsia="zh-CN"/>
              </w:rPr>
              <w:t>1</w:t>
            </w:r>
            <w:r>
              <w:rPr>
                <w:rFonts w:hint="eastAsia"/>
                <w:kern w:val="0"/>
                <w:szCs w:val="21"/>
              </w:rPr>
              <w:t>.1</w:t>
            </w:r>
            <w:r>
              <w:rPr>
                <w:rFonts w:hint="eastAsia"/>
                <w:kern w:val="0"/>
                <w:szCs w:val="21"/>
                <w:lang w:val="en-US" w:eastAsia="zh-CN"/>
              </w:rPr>
              <w:t>1</w:t>
            </w:r>
            <w:r>
              <w:rPr>
                <w:rFonts w:hint="eastAsia"/>
                <w:kern w:val="0"/>
                <w:szCs w:val="21"/>
              </w:rPr>
              <w:t>产品需通过</w:t>
            </w:r>
            <w:r>
              <w:rPr>
                <w:kern w:val="0"/>
                <w:szCs w:val="21"/>
              </w:rPr>
              <w:t>CE</w:t>
            </w:r>
            <w:r>
              <w:rPr>
                <w:rFonts w:hint="eastAsia"/>
                <w:kern w:val="0"/>
                <w:szCs w:val="21"/>
              </w:rPr>
              <w:t>认证。</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b/>
                <w:sz w:val="21"/>
                <w:szCs w:val="21"/>
              </w:rPr>
            </w:pPr>
            <w:r>
              <w:rPr>
                <w:rFonts w:hint="eastAsia"/>
                <w:b/>
                <w:sz w:val="21"/>
                <w:szCs w:val="21"/>
              </w:rPr>
              <w:t>2. 石墨消解仪</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sz w:val="21"/>
                <w:szCs w:val="21"/>
              </w:rPr>
            </w:pPr>
            <w:r>
              <w:rPr>
                <w:rFonts w:hint="eastAsia"/>
                <w:sz w:val="21"/>
                <w:szCs w:val="21"/>
              </w:rPr>
              <w:t>2.1采用PID控温技术，控温精度高，从室温到400℃仅需25分钟。（最高温度为450℃）；</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sz w:val="21"/>
                <w:szCs w:val="21"/>
              </w:rPr>
            </w:pPr>
            <w:r>
              <w:rPr>
                <w:rFonts w:hint="eastAsia"/>
                <w:sz w:val="21"/>
                <w:szCs w:val="21"/>
              </w:rPr>
              <w:t>2.2嵌入式软件控温技术，控温精确、稳定、均匀；同时增加加热元件检测技术，实现对加热元件实时监测；</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2.3如有异常系统自动报警提示，使整机更智能化</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2.4智能监测加热单元正常与否监控。整机具有过压、过流、过热等多重保护</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2.5 采用彩色液晶显示屏实时显示温度变化过程</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2.6炉内温度连续可调，可控温度恒定，仪器操作简单</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2.7可20 个样品同时消化，大大提高工作效率</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2.8炉内平均温差较小，样品消解效果一致性好，热传导效率高</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2.9耐腐蚀设计， 整机表面无惧强酸强碱腐蚀</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2.10样品各部位受热均匀，最大程度上防止了热量的散失</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2.11石墨块经过特殊抗氧化技术处理，延长使用寿命，炉体孔间温差小</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2.12实时人机对话，实验时间到切断输出</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2.13控温范围：室温+5℃～450℃</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2.14 控温精度：±1℃</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2.15加热方式：红外加热及高纯石墨传导</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宋体"/>
                <w:sz w:val="21"/>
                <w:szCs w:val="21"/>
                <w:lang w:eastAsia="zh-CN"/>
              </w:rPr>
            </w:pPr>
            <w:r>
              <w:rPr>
                <w:rFonts w:hint="eastAsia"/>
                <w:sz w:val="21"/>
                <w:szCs w:val="21"/>
              </w:rPr>
              <w:t>2.16隔热材料：陶瓷纤维及独特风道隔热技术</w:t>
            </w:r>
            <w:r>
              <w:rPr>
                <w:rFonts w:hint="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sz w:val="21"/>
                <w:szCs w:val="21"/>
              </w:rPr>
            </w:pPr>
            <w:r>
              <w:rPr>
                <w:rFonts w:hint="eastAsia"/>
                <w:sz w:val="21"/>
                <w:szCs w:val="21"/>
              </w:rPr>
              <w:t>2.17处理能力：20个/批。</w:t>
            </w:r>
          </w:p>
          <w:p>
            <w:pPr>
              <w:pStyle w:val="2"/>
              <w:ind w:left="0" w:leftChars="0" w:firstLine="0" w:firstLineChars="0"/>
              <w:rPr>
                <w:b/>
                <w:sz w:val="21"/>
                <w:szCs w:val="21"/>
              </w:rPr>
            </w:pPr>
            <w:r>
              <w:rPr>
                <w:rFonts w:hint="eastAsia"/>
                <w:b/>
                <w:sz w:val="21"/>
                <w:szCs w:val="21"/>
              </w:rPr>
              <w:t>3. 废气吸收系统</w:t>
            </w:r>
          </w:p>
          <w:p>
            <w:pPr>
              <w:pStyle w:val="2"/>
              <w:ind w:left="17" w:leftChars="8" w:firstLine="0" w:firstLineChars="0"/>
              <w:rPr>
                <w:sz w:val="21"/>
                <w:szCs w:val="21"/>
              </w:rPr>
            </w:pPr>
            <w:r>
              <w:rPr>
                <w:rFonts w:hint="eastAsia"/>
                <w:sz w:val="21"/>
                <w:szCs w:val="21"/>
              </w:rPr>
              <w:t>机身采用不锈钢一体化成形材质，使用特氟龙聚四氟乙烯材质防腐蚀，有效将消解过程中产生的废气吸收。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b/>
                <w:szCs w:val="21"/>
              </w:rPr>
            </w:pPr>
            <w:r>
              <w:rPr>
                <w:rFonts w:hint="eastAsia" w:ascii="Arial" w:hAnsi="Arial"/>
                <w:b/>
                <w:szCs w:val="21"/>
              </w:rPr>
              <w:t>4.产品配置：</w:t>
            </w:r>
          </w:p>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4.1</w:t>
            </w:r>
            <w:r>
              <w:rPr>
                <w:rFonts w:hAnsi="宋体"/>
                <w:szCs w:val="21"/>
              </w:rPr>
              <w:t>全自动凯式定氮仪主机</w:t>
            </w:r>
            <w:r>
              <w:rPr>
                <w:szCs w:val="21"/>
              </w:rPr>
              <w:t>K9840    1</w:t>
            </w:r>
            <w:r>
              <w:rPr>
                <w:rFonts w:hAnsi="宋体"/>
                <w:szCs w:val="21"/>
              </w:rPr>
              <w:t>台</w:t>
            </w:r>
          </w:p>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4.2</w:t>
            </w:r>
            <w:r>
              <w:rPr>
                <w:rFonts w:hAnsi="宋体"/>
                <w:szCs w:val="21"/>
              </w:rPr>
              <w:t>石墨消解仪</w:t>
            </w:r>
            <w:r>
              <w:rPr>
                <w:szCs w:val="21"/>
              </w:rPr>
              <w:t>SH220F             1</w:t>
            </w:r>
            <w:r>
              <w:rPr>
                <w:rFonts w:hAnsi="宋体"/>
                <w:szCs w:val="21"/>
              </w:rPr>
              <w:t>台</w:t>
            </w:r>
          </w:p>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4.3</w:t>
            </w:r>
            <w:r>
              <w:rPr>
                <w:rFonts w:hAnsi="宋体"/>
                <w:szCs w:val="21"/>
              </w:rPr>
              <w:t>废气收集系统</w:t>
            </w:r>
            <w:r>
              <w:rPr>
                <w:szCs w:val="21"/>
              </w:rPr>
              <w:t>WD03            1</w:t>
            </w:r>
            <w:r>
              <w:rPr>
                <w:rFonts w:hAnsi="宋体"/>
                <w:szCs w:val="21"/>
              </w:rPr>
              <w:t>套</w:t>
            </w:r>
          </w:p>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4.4</w:t>
            </w:r>
            <w:r>
              <w:rPr>
                <w:rFonts w:hAnsi="宋体"/>
                <w:szCs w:val="21"/>
              </w:rPr>
              <w:t>密封消化管（短管）</w:t>
            </w:r>
            <w:r>
              <w:rPr>
                <w:szCs w:val="21"/>
              </w:rPr>
              <w:t xml:space="preserve">           20</w:t>
            </w:r>
            <w:r>
              <w:rPr>
                <w:rFonts w:hAnsi="宋体"/>
                <w:szCs w:val="21"/>
              </w:rPr>
              <w:t>只</w:t>
            </w:r>
          </w:p>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4.5</w:t>
            </w:r>
            <w:r>
              <w:rPr>
                <w:rFonts w:hAnsi="宋体"/>
                <w:szCs w:val="21"/>
              </w:rPr>
              <w:t>消化管</w:t>
            </w:r>
            <w:r>
              <w:rPr>
                <w:szCs w:val="21"/>
              </w:rPr>
              <w:t xml:space="preserve">                       20</w:t>
            </w:r>
            <w:r>
              <w:rPr>
                <w:rFonts w:hAnsi="宋体"/>
                <w:szCs w:val="21"/>
              </w:rPr>
              <w:t>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Ansi="宋体"/>
                <w:szCs w:val="21"/>
              </w:rPr>
            </w:pPr>
            <w:r>
              <w:rPr>
                <w:rFonts w:hint="eastAsia"/>
                <w:szCs w:val="21"/>
              </w:rPr>
              <w:t>4.6</w:t>
            </w:r>
            <w:r>
              <w:rPr>
                <w:rFonts w:hAnsi="宋体"/>
                <w:szCs w:val="21"/>
              </w:rPr>
              <w:t>消化管架</w:t>
            </w:r>
            <w:r>
              <w:rPr>
                <w:szCs w:val="21"/>
              </w:rPr>
              <w:t xml:space="preserve">                      1</w:t>
            </w:r>
            <w:r>
              <w:rPr>
                <w:rFonts w:hAnsi="宋体"/>
                <w:szCs w:val="21"/>
              </w:rPr>
              <w:t>只</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ascii="Times New Roman" w:hAnsi="Times New Roman"/>
                <w:sz w:val="21"/>
                <w:szCs w:val="21"/>
              </w:rPr>
              <w:t>4.7 柜式空气调节器               1台</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6</w:t>
            </w:r>
          </w:p>
        </w:tc>
        <w:tc>
          <w:tcPr>
            <w:tcW w:w="1538" w:type="dxa"/>
            <w:shd w:val="clear" w:color="auto" w:fill="FFFFFF"/>
            <w:vAlign w:val="center"/>
          </w:tcPr>
          <w:p>
            <w:pPr>
              <w:spacing w:line="300" w:lineRule="auto"/>
              <w:jc w:val="center"/>
              <w:rPr>
                <w:rFonts w:ascii="宋体" w:hAnsi="宋体"/>
                <w:szCs w:val="21"/>
                <w:lang w:val="zh-CN"/>
              </w:rPr>
            </w:pPr>
            <w:r>
              <w:rPr>
                <w:rFonts w:hint="eastAsia" w:ascii="宋体" w:hAnsi="宋体"/>
                <w:szCs w:val="21"/>
              </w:rPr>
              <w:t>叶绿素测定仪</w:t>
            </w:r>
          </w:p>
        </w:tc>
        <w:tc>
          <w:tcPr>
            <w:tcW w:w="5282" w:type="dxa"/>
            <w:shd w:val="clear" w:color="auto" w:fill="FFFFFF"/>
            <w:vAlign w:val="center"/>
          </w:tcPr>
          <w:p>
            <w:pPr>
              <w:rPr>
                <w:b/>
                <w:szCs w:val="21"/>
              </w:rPr>
            </w:pPr>
            <w:r>
              <w:rPr>
                <w:b/>
                <w:szCs w:val="21"/>
              </w:rPr>
              <w:t>1.</w:t>
            </w:r>
            <w:r>
              <w:rPr>
                <w:rFonts w:hAnsi="宋体"/>
                <w:b/>
                <w:szCs w:val="21"/>
              </w:rPr>
              <w:t>技术参数</w:t>
            </w:r>
          </w:p>
          <w:p>
            <w:pPr>
              <w:rPr>
                <w:szCs w:val="21"/>
              </w:rPr>
            </w:pPr>
            <w:r>
              <w:rPr>
                <w:szCs w:val="21"/>
              </w:rPr>
              <w:t>1.1</w:t>
            </w:r>
            <w:r>
              <w:rPr>
                <w:rFonts w:hAnsi="宋体"/>
                <w:szCs w:val="21"/>
              </w:rPr>
              <w:t>测定指标：叶绿素、氮素、叶温、叶片水分（水厚度）；</w:t>
            </w:r>
          </w:p>
          <w:p>
            <w:pPr>
              <w:rPr>
                <w:szCs w:val="21"/>
              </w:rPr>
            </w:pPr>
            <w:r>
              <w:rPr>
                <w:szCs w:val="21"/>
              </w:rPr>
              <w:t>1.</w:t>
            </w:r>
            <w:r>
              <w:rPr>
                <w:rFonts w:hint="eastAsia"/>
                <w:szCs w:val="21"/>
                <w:lang w:val="en-US" w:eastAsia="zh-CN"/>
              </w:rPr>
              <w:t>2</w:t>
            </w:r>
            <w:r>
              <w:rPr>
                <w:rFonts w:hAnsi="宋体"/>
                <w:szCs w:val="21"/>
              </w:rPr>
              <w:t>氮范围：全程；</w:t>
            </w:r>
          </w:p>
          <w:p>
            <w:pPr>
              <w:rPr>
                <w:szCs w:val="21"/>
              </w:rPr>
            </w:pPr>
            <w:r>
              <w:rPr>
                <w:szCs w:val="21"/>
              </w:rPr>
              <w:t>1.</w:t>
            </w:r>
            <w:r>
              <w:rPr>
                <w:rFonts w:hint="eastAsia"/>
                <w:szCs w:val="21"/>
                <w:lang w:val="en-US" w:eastAsia="zh-CN"/>
              </w:rPr>
              <w:t>3</w:t>
            </w:r>
            <w:r>
              <w:rPr>
                <w:rFonts w:hAnsi="宋体"/>
                <w:szCs w:val="21"/>
              </w:rPr>
              <w:t>氮精度：</w:t>
            </w:r>
            <w:r>
              <w:rPr>
                <w:szCs w:val="21"/>
              </w:rPr>
              <w:t>±5%</w:t>
            </w:r>
            <w:r>
              <w:rPr>
                <w:rFonts w:hAnsi="宋体"/>
                <w:szCs w:val="21"/>
              </w:rPr>
              <w:t>；</w:t>
            </w:r>
          </w:p>
          <w:p>
            <w:pPr>
              <w:rPr>
                <w:szCs w:val="21"/>
              </w:rPr>
            </w:pPr>
            <w:r>
              <w:rPr>
                <w:szCs w:val="21"/>
              </w:rPr>
              <w:t>1.</w:t>
            </w:r>
            <w:r>
              <w:rPr>
                <w:rFonts w:hint="eastAsia"/>
                <w:szCs w:val="21"/>
                <w:lang w:val="en-US" w:eastAsia="zh-CN"/>
              </w:rPr>
              <w:t>4</w:t>
            </w:r>
            <w:r>
              <w:rPr>
                <w:rFonts w:hAnsi="宋体"/>
                <w:szCs w:val="21"/>
              </w:rPr>
              <w:t>叶绿素范围：</w:t>
            </w:r>
            <w:r>
              <w:rPr>
                <w:szCs w:val="21"/>
              </w:rPr>
              <w:t>0.0-99.9 SPAD</w:t>
            </w:r>
            <w:r>
              <w:rPr>
                <w:rFonts w:hAnsi="宋体"/>
                <w:szCs w:val="21"/>
              </w:rPr>
              <w:t>；</w:t>
            </w:r>
          </w:p>
          <w:p>
            <w:pPr>
              <w:rPr>
                <w:szCs w:val="21"/>
              </w:rPr>
            </w:pPr>
            <w:r>
              <w:rPr>
                <w:szCs w:val="21"/>
              </w:rPr>
              <w:t>1.</w:t>
            </w:r>
            <w:r>
              <w:rPr>
                <w:rFonts w:hint="eastAsia"/>
                <w:szCs w:val="21"/>
                <w:lang w:val="en-US" w:eastAsia="zh-CN"/>
              </w:rPr>
              <w:t>5</w:t>
            </w:r>
            <w:r>
              <w:rPr>
                <w:rFonts w:hAnsi="宋体"/>
                <w:szCs w:val="21"/>
              </w:rPr>
              <w:t>叶绿素精度：</w:t>
            </w:r>
            <w:r>
              <w:rPr>
                <w:szCs w:val="21"/>
              </w:rPr>
              <w:t>±1SPAD</w:t>
            </w:r>
            <w:r>
              <w:rPr>
                <w:rFonts w:hAnsi="宋体"/>
                <w:szCs w:val="21"/>
              </w:rPr>
              <w:t>；</w:t>
            </w:r>
          </w:p>
          <w:p>
            <w:pPr>
              <w:rPr>
                <w:szCs w:val="21"/>
              </w:rPr>
            </w:pPr>
            <w:r>
              <w:rPr>
                <w:szCs w:val="21"/>
              </w:rPr>
              <w:t>1.</w:t>
            </w:r>
            <w:r>
              <w:rPr>
                <w:rFonts w:hint="eastAsia"/>
                <w:szCs w:val="21"/>
                <w:lang w:val="en-US" w:eastAsia="zh-CN"/>
              </w:rPr>
              <w:t>6</w:t>
            </w:r>
            <w:r>
              <w:rPr>
                <w:rFonts w:hAnsi="宋体"/>
                <w:szCs w:val="21"/>
              </w:rPr>
              <w:t>叶温范围：</w:t>
            </w:r>
            <w:r>
              <w:rPr>
                <w:szCs w:val="21"/>
              </w:rPr>
              <w:t>0-60</w:t>
            </w:r>
            <w:r>
              <w:rPr>
                <w:rFonts w:ascii="宋体" w:hAnsi="宋体"/>
                <w:szCs w:val="21"/>
              </w:rPr>
              <w:t>℃</w:t>
            </w:r>
            <w:r>
              <w:rPr>
                <w:szCs w:val="21"/>
              </w:rPr>
              <w:t xml:space="preserve"> </w:t>
            </w:r>
            <w:r>
              <w:rPr>
                <w:rFonts w:hAnsi="宋体"/>
                <w:szCs w:val="21"/>
              </w:rPr>
              <w:t>；</w:t>
            </w:r>
          </w:p>
          <w:p>
            <w:pPr>
              <w:rPr>
                <w:szCs w:val="21"/>
              </w:rPr>
            </w:pPr>
            <w:r>
              <w:rPr>
                <w:szCs w:val="21"/>
              </w:rPr>
              <w:t>1.</w:t>
            </w:r>
            <w:r>
              <w:rPr>
                <w:rFonts w:hint="eastAsia"/>
                <w:szCs w:val="21"/>
                <w:lang w:val="en-US" w:eastAsia="zh-CN"/>
              </w:rPr>
              <w:t>7</w:t>
            </w:r>
            <w:r>
              <w:rPr>
                <w:rFonts w:hAnsi="宋体"/>
                <w:szCs w:val="21"/>
              </w:rPr>
              <w:t>叶温精度：</w:t>
            </w:r>
            <w:r>
              <w:rPr>
                <w:szCs w:val="21"/>
              </w:rPr>
              <w:t>±1</w:t>
            </w:r>
            <w:r>
              <w:rPr>
                <w:rFonts w:ascii="宋体" w:hAnsi="宋体"/>
                <w:szCs w:val="21"/>
              </w:rPr>
              <w:t>℃</w:t>
            </w:r>
            <w:r>
              <w:rPr>
                <w:rFonts w:hAnsi="宋体"/>
                <w:szCs w:val="21"/>
              </w:rPr>
              <w:t>；</w:t>
            </w:r>
          </w:p>
          <w:p>
            <w:pPr>
              <w:rPr>
                <w:szCs w:val="21"/>
              </w:rPr>
            </w:pPr>
            <w:r>
              <w:rPr>
                <w:szCs w:val="21"/>
              </w:rPr>
              <w:t>1.</w:t>
            </w:r>
            <w:r>
              <w:rPr>
                <w:rFonts w:hint="eastAsia"/>
                <w:szCs w:val="21"/>
                <w:lang w:val="en-US" w:eastAsia="zh-CN"/>
              </w:rPr>
              <w:t>8</w:t>
            </w:r>
            <w:r>
              <w:rPr>
                <w:rFonts w:hAnsi="宋体"/>
                <w:szCs w:val="21"/>
              </w:rPr>
              <w:t>水分范围：</w:t>
            </w:r>
            <w:r>
              <w:rPr>
                <w:szCs w:val="21"/>
              </w:rPr>
              <w:t>0-5g/cm²</w:t>
            </w:r>
            <w:r>
              <w:rPr>
                <w:rFonts w:hAnsi="宋体"/>
                <w:szCs w:val="21"/>
              </w:rPr>
              <w:t>；</w:t>
            </w:r>
          </w:p>
          <w:p>
            <w:pPr>
              <w:rPr>
                <w:szCs w:val="21"/>
              </w:rPr>
            </w:pPr>
            <w:r>
              <w:rPr>
                <w:szCs w:val="21"/>
              </w:rPr>
              <w:t>1.</w:t>
            </w:r>
            <w:r>
              <w:rPr>
                <w:rFonts w:hint="eastAsia"/>
                <w:szCs w:val="21"/>
                <w:lang w:val="en-US" w:eastAsia="zh-CN"/>
              </w:rPr>
              <w:t>9</w:t>
            </w:r>
            <w:r>
              <w:rPr>
                <w:rFonts w:hAnsi="宋体"/>
                <w:szCs w:val="21"/>
              </w:rPr>
              <w:t>水分精度：</w:t>
            </w:r>
            <w:r>
              <w:rPr>
                <w:szCs w:val="21"/>
              </w:rPr>
              <w:t>±3%</w:t>
            </w:r>
            <w:r>
              <w:rPr>
                <w:rFonts w:hAnsi="宋体"/>
                <w:szCs w:val="21"/>
              </w:rPr>
              <w:t>；</w:t>
            </w:r>
          </w:p>
          <w:p>
            <w:pPr>
              <w:rPr>
                <w:szCs w:val="21"/>
              </w:rPr>
            </w:pPr>
            <w:r>
              <w:rPr>
                <w:szCs w:val="21"/>
              </w:rPr>
              <w:t>1.</w:t>
            </w:r>
            <w:r>
              <w:rPr>
                <w:rFonts w:hint="eastAsia"/>
                <w:szCs w:val="21"/>
                <w:lang w:val="en-US" w:eastAsia="zh-CN"/>
              </w:rPr>
              <w:t>10</w:t>
            </w:r>
            <w:r>
              <w:rPr>
                <w:rFonts w:hAnsi="宋体"/>
                <w:szCs w:val="21"/>
              </w:rPr>
              <w:t>存储量：</w:t>
            </w:r>
            <w:r>
              <w:rPr>
                <w:szCs w:val="21"/>
              </w:rPr>
              <w:t>2G SD</w:t>
            </w:r>
            <w:r>
              <w:rPr>
                <w:rFonts w:hAnsi="宋体"/>
                <w:szCs w:val="21"/>
              </w:rPr>
              <w:t>卡；</w:t>
            </w:r>
          </w:p>
          <w:p>
            <w:pPr>
              <w:rPr>
                <w:szCs w:val="21"/>
              </w:rPr>
            </w:pPr>
            <w:r>
              <w:rPr>
                <w:szCs w:val="21"/>
              </w:rPr>
              <w:t>1.1</w:t>
            </w:r>
            <w:r>
              <w:rPr>
                <w:rFonts w:hint="eastAsia"/>
                <w:szCs w:val="21"/>
                <w:lang w:val="en-US" w:eastAsia="zh-CN"/>
              </w:rPr>
              <w:t>1</w:t>
            </w:r>
            <w:r>
              <w:rPr>
                <w:rFonts w:hAnsi="宋体"/>
                <w:szCs w:val="21"/>
              </w:rPr>
              <w:t>测量时间间隔：小于</w:t>
            </w:r>
            <w:r>
              <w:rPr>
                <w:szCs w:val="21"/>
              </w:rPr>
              <w:t>5</w:t>
            </w:r>
            <w:r>
              <w:rPr>
                <w:rFonts w:hAnsi="宋体"/>
                <w:szCs w:val="21"/>
              </w:rPr>
              <w:t>秒；</w:t>
            </w:r>
          </w:p>
          <w:p>
            <w:pPr>
              <w:rPr>
                <w:szCs w:val="21"/>
              </w:rPr>
            </w:pPr>
            <w:r>
              <w:rPr>
                <w:szCs w:val="21"/>
              </w:rPr>
              <w:t>1.1</w:t>
            </w:r>
            <w:r>
              <w:rPr>
                <w:rFonts w:hint="eastAsia"/>
                <w:szCs w:val="21"/>
                <w:lang w:val="en-US" w:eastAsia="zh-CN"/>
              </w:rPr>
              <w:t>2</w:t>
            </w:r>
            <w:r>
              <w:rPr>
                <w:rFonts w:hAnsi="宋体"/>
                <w:szCs w:val="21"/>
              </w:rPr>
              <w:t>数据存储介质：</w:t>
            </w:r>
            <w:r>
              <w:rPr>
                <w:szCs w:val="21"/>
              </w:rPr>
              <w:t>SD</w:t>
            </w:r>
            <w:r>
              <w:rPr>
                <w:rFonts w:hAnsi="宋体"/>
                <w:szCs w:val="21"/>
              </w:rPr>
              <w:t>卡存储；</w:t>
            </w:r>
          </w:p>
          <w:p>
            <w:pPr>
              <w:rPr>
                <w:szCs w:val="21"/>
              </w:rPr>
            </w:pPr>
            <w:r>
              <w:rPr>
                <w:szCs w:val="21"/>
              </w:rPr>
              <w:t>1.1</w:t>
            </w:r>
            <w:r>
              <w:rPr>
                <w:rFonts w:hint="eastAsia"/>
                <w:szCs w:val="21"/>
                <w:lang w:val="en-US" w:eastAsia="zh-CN"/>
              </w:rPr>
              <w:t>3</w:t>
            </w:r>
            <w:r>
              <w:rPr>
                <w:rFonts w:hAnsi="宋体"/>
                <w:szCs w:val="21"/>
              </w:rPr>
              <w:t>电源：</w:t>
            </w:r>
            <w:r>
              <w:rPr>
                <w:szCs w:val="21"/>
              </w:rPr>
              <w:t>4.2V</w:t>
            </w:r>
            <w:r>
              <w:rPr>
                <w:rFonts w:hAnsi="宋体"/>
                <w:szCs w:val="21"/>
              </w:rPr>
              <w:t>可充电锂电池</w:t>
            </w:r>
            <w:r>
              <w:rPr>
                <w:szCs w:val="21"/>
              </w:rPr>
              <w:t xml:space="preserve"> </w:t>
            </w:r>
            <w:r>
              <w:rPr>
                <w:rFonts w:hAnsi="宋体"/>
                <w:szCs w:val="21"/>
              </w:rPr>
              <w:t>；</w:t>
            </w:r>
          </w:p>
          <w:p>
            <w:pPr>
              <w:rPr>
                <w:szCs w:val="21"/>
              </w:rPr>
            </w:pPr>
            <w:r>
              <w:rPr>
                <w:szCs w:val="21"/>
              </w:rPr>
              <w:t>1.1</w:t>
            </w:r>
            <w:r>
              <w:rPr>
                <w:rFonts w:hint="eastAsia"/>
                <w:szCs w:val="21"/>
                <w:lang w:val="en-US" w:eastAsia="zh-CN"/>
              </w:rPr>
              <w:t>4</w:t>
            </w:r>
            <w:r>
              <w:rPr>
                <w:rFonts w:hAnsi="宋体"/>
                <w:szCs w:val="21"/>
              </w:rPr>
              <w:t>电池容量：</w:t>
            </w:r>
            <w:r>
              <w:rPr>
                <w:szCs w:val="21"/>
              </w:rPr>
              <w:t>2000mah</w:t>
            </w:r>
            <w:r>
              <w:rPr>
                <w:rFonts w:hAnsi="宋体"/>
                <w:szCs w:val="21"/>
              </w:rPr>
              <w:t>；</w:t>
            </w:r>
          </w:p>
          <w:p>
            <w:pPr>
              <w:rPr>
                <w:szCs w:val="21"/>
              </w:rPr>
            </w:pPr>
            <w:r>
              <w:rPr>
                <w:szCs w:val="21"/>
              </w:rPr>
              <w:t>1.1</w:t>
            </w:r>
            <w:r>
              <w:rPr>
                <w:rFonts w:hint="eastAsia"/>
                <w:szCs w:val="21"/>
                <w:lang w:val="en-US" w:eastAsia="zh-CN"/>
              </w:rPr>
              <w:t>5</w:t>
            </w:r>
            <w:r>
              <w:rPr>
                <w:rFonts w:hAnsi="宋体"/>
                <w:szCs w:val="21"/>
              </w:rPr>
              <w:t>工作及存储环境：</w:t>
            </w:r>
            <w:r>
              <w:rPr>
                <w:szCs w:val="21"/>
              </w:rPr>
              <w:t>0</w:t>
            </w:r>
            <w:r>
              <w:rPr>
                <w:rFonts w:ascii="宋体" w:hAnsi="宋体"/>
                <w:szCs w:val="21"/>
              </w:rPr>
              <w:t>℃</w:t>
            </w:r>
            <w:r>
              <w:rPr>
                <w:szCs w:val="21"/>
              </w:rPr>
              <w:t>-50</w:t>
            </w:r>
            <w:r>
              <w:rPr>
                <w:rFonts w:ascii="宋体" w:hAnsi="宋体"/>
                <w:szCs w:val="21"/>
              </w:rPr>
              <w:t>℃</w:t>
            </w:r>
            <w:r>
              <w:rPr>
                <w:rFonts w:hAnsi="宋体"/>
                <w:szCs w:val="21"/>
              </w:rPr>
              <w:t>；</w:t>
            </w:r>
            <w:r>
              <w:rPr>
                <w:szCs w:val="21"/>
              </w:rPr>
              <w:t>85%</w:t>
            </w:r>
            <w:r>
              <w:rPr>
                <w:rFonts w:hAnsi="宋体"/>
                <w:szCs w:val="21"/>
              </w:rPr>
              <w:t>相对湿度。</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7</w:t>
            </w:r>
          </w:p>
        </w:tc>
        <w:tc>
          <w:tcPr>
            <w:tcW w:w="1538" w:type="dxa"/>
            <w:shd w:val="clear" w:color="auto" w:fill="FFFFFF"/>
            <w:vAlign w:val="center"/>
          </w:tcPr>
          <w:p>
            <w:pPr>
              <w:spacing w:line="300" w:lineRule="auto"/>
              <w:jc w:val="center"/>
              <w:rPr>
                <w:rFonts w:ascii="宋体" w:hAnsi="宋体"/>
                <w:szCs w:val="21"/>
                <w:lang w:val="zh-CN"/>
              </w:rPr>
            </w:pPr>
            <w:r>
              <w:rPr>
                <w:rFonts w:hint="eastAsia" w:ascii="宋体" w:hAnsi="宋体"/>
                <w:szCs w:val="21"/>
              </w:rPr>
              <w:t>植物根系分析系统</w:t>
            </w:r>
          </w:p>
        </w:tc>
        <w:tc>
          <w:tcPr>
            <w:tcW w:w="5282" w:type="dxa"/>
            <w:shd w:val="clear" w:color="auto" w:fill="FFFFFF"/>
            <w:vAlign w:val="center"/>
          </w:tcPr>
          <w:p>
            <w:pPr>
              <w:snapToGrid w:val="0"/>
              <w:spacing w:line="300" w:lineRule="auto"/>
              <w:rPr>
                <w:b/>
                <w:bCs/>
                <w:szCs w:val="21"/>
              </w:rPr>
            </w:pPr>
            <w:r>
              <w:rPr>
                <w:b/>
                <w:bCs/>
                <w:szCs w:val="21"/>
              </w:rPr>
              <w:t xml:space="preserve">1. </w:t>
            </w:r>
            <w:r>
              <w:rPr>
                <w:rFonts w:hAnsi="宋体"/>
                <w:b/>
                <w:bCs/>
                <w:szCs w:val="21"/>
              </w:rPr>
              <w:t>产品用途：</w:t>
            </w:r>
          </w:p>
          <w:p>
            <w:pPr>
              <w:pStyle w:val="2"/>
              <w:ind w:left="2" w:leftChars="1" w:firstLine="420" w:firstLineChars="200"/>
              <w:jc w:val="left"/>
              <w:rPr>
                <w:rFonts w:ascii="Times New Roman" w:hAnsi="Times New Roman"/>
                <w:sz w:val="21"/>
                <w:szCs w:val="21"/>
              </w:rPr>
            </w:pPr>
            <w:r>
              <w:rPr>
                <w:rFonts w:ascii="Times New Roman" w:hAnsi="宋体"/>
                <w:sz w:val="21"/>
                <w:szCs w:val="21"/>
              </w:rPr>
              <w:t>本系统是一套用于洗根后的专业根系分析系统，可以分析根系长度、直径、面积、体积、根尖记数等，功能强大，操作简单，软件可分析植物根系的形态，色彩、分级伸展分析及根系的整体结构分布等等。广泛运用于根系形态和构造研究。</w:t>
            </w:r>
          </w:p>
          <w:p>
            <w:pPr>
              <w:snapToGrid w:val="0"/>
              <w:spacing w:line="300" w:lineRule="auto"/>
              <w:rPr>
                <w:b/>
                <w:bCs/>
                <w:szCs w:val="21"/>
              </w:rPr>
            </w:pPr>
            <w:r>
              <w:rPr>
                <w:b/>
                <w:bCs/>
                <w:szCs w:val="21"/>
              </w:rPr>
              <w:t>2.</w:t>
            </w:r>
            <w:r>
              <w:rPr>
                <w:rFonts w:hAnsi="宋体"/>
                <w:b/>
                <w:bCs/>
                <w:szCs w:val="21"/>
              </w:rPr>
              <w:t>技术参数：</w:t>
            </w:r>
          </w:p>
          <w:p>
            <w:pPr>
              <w:snapToGrid w:val="0"/>
              <w:spacing w:line="300" w:lineRule="auto"/>
              <w:rPr>
                <w:szCs w:val="21"/>
              </w:rPr>
            </w:pPr>
            <w:r>
              <w:rPr>
                <w:szCs w:val="21"/>
              </w:rPr>
              <w:t>2.1</w:t>
            </w:r>
            <w:r>
              <w:rPr>
                <w:rFonts w:hAnsi="宋体"/>
                <w:szCs w:val="21"/>
              </w:rPr>
              <w:t>测量参数</w:t>
            </w:r>
          </w:p>
          <w:p>
            <w:pPr>
              <w:pStyle w:val="21"/>
              <w:snapToGrid w:val="0"/>
              <w:spacing w:line="300" w:lineRule="auto"/>
              <w:ind w:firstLine="0" w:firstLineChars="0"/>
              <w:rPr>
                <w:szCs w:val="21"/>
              </w:rPr>
            </w:pPr>
            <w:r>
              <w:rPr>
                <w:szCs w:val="21"/>
              </w:rPr>
              <w:t>2.1.1</w:t>
            </w:r>
            <w:r>
              <w:rPr>
                <w:rFonts w:hAnsi="宋体"/>
                <w:szCs w:val="21"/>
              </w:rPr>
              <w:t>整体参数：根总长、根平均直径、根的总面积、根的总体积、根尖、分叉和交叠计数。</w:t>
            </w:r>
          </w:p>
          <w:p>
            <w:pPr>
              <w:pStyle w:val="21"/>
              <w:snapToGrid w:val="0"/>
              <w:spacing w:line="300" w:lineRule="auto"/>
              <w:ind w:firstLine="0" w:firstLineChars="0"/>
              <w:rPr>
                <w:szCs w:val="21"/>
              </w:rPr>
            </w:pPr>
            <w:r>
              <w:rPr>
                <w:szCs w:val="21"/>
              </w:rPr>
              <w:t>2.1.2</w:t>
            </w:r>
            <w:r>
              <w:rPr>
                <w:rFonts w:hAnsi="宋体"/>
                <w:szCs w:val="21"/>
              </w:rPr>
              <w:t>根直径等级分布参数：根长度、根面积、根体积、根尖计数。</w:t>
            </w:r>
          </w:p>
          <w:p>
            <w:pPr>
              <w:pStyle w:val="21"/>
              <w:snapToGrid w:val="0"/>
              <w:spacing w:line="300" w:lineRule="auto"/>
              <w:ind w:firstLine="0" w:firstLineChars="0"/>
              <w:rPr>
                <w:szCs w:val="21"/>
              </w:rPr>
            </w:pPr>
            <w:r>
              <w:rPr>
                <w:szCs w:val="21"/>
              </w:rPr>
              <w:t>2.1.3</w:t>
            </w:r>
            <w:r>
              <w:rPr>
                <w:rFonts w:hAnsi="宋体"/>
                <w:szCs w:val="21"/>
              </w:rPr>
              <w:t>根系颜色分析：根的长度、面积、体积、根尖计数、根系存活数量等研究。</w:t>
            </w:r>
          </w:p>
          <w:p>
            <w:pPr>
              <w:pStyle w:val="21"/>
              <w:snapToGrid w:val="0"/>
              <w:spacing w:line="300" w:lineRule="auto"/>
              <w:ind w:firstLine="0" w:firstLineChars="0"/>
              <w:rPr>
                <w:szCs w:val="21"/>
              </w:rPr>
            </w:pPr>
            <w:r>
              <w:rPr>
                <w:szCs w:val="21"/>
              </w:rPr>
              <w:t>2.1.4</w:t>
            </w:r>
            <w:r>
              <w:rPr>
                <w:rFonts w:hAnsi="宋体"/>
                <w:szCs w:val="21"/>
              </w:rPr>
              <w:t>根系连接分析：用于根系分支角度、连通性等形态研究。</w:t>
            </w:r>
          </w:p>
          <w:p>
            <w:pPr>
              <w:pStyle w:val="21"/>
              <w:snapToGrid w:val="0"/>
              <w:spacing w:line="300" w:lineRule="auto"/>
              <w:ind w:firstLine="0" w:firstLineChars="0"/>
              <w:rPr>
                <w:szCs w:val="21"/>
              </w:rPr>
            </w:pPr>
            <w:r>
              <w:rPr>
                <w:szCs w:val="21"/>
              </w:rPr>
              <w:t>2.1.5</w:t>
            </w:r>
            <w:r>
              <w:rPr>
                <w:rFonts w:hAnsi="宋体"/>
                <w:szCs w:val="21"/>
              </w:rPr>
              <w:t>根系拓扑分析：连接数量、路径长度等研究（需要根系完整）。</w:t>
            </w:r>
          </w:p>
          <w:p>
            <w:pPr>
              <w:pStyle w:val="21"/>
              <w:snapToGrid w:val="0"/>
              <w:spacing w:line="300" w:lineRule="auto"/>
              <w:ind w:firstLine="0" w:firstLineChars="0"/>
              <w:rPr>
                <w:szCs w:val="21"/>
              </w:rPr>
            </w:pPr>
            <w:r>
              <w:rPr>
                <w:szCs w:val="21"/>
              </w:rPr>
              <w:t>2.1.6</w:t>
            </w:r>
            <w:r>
              <w:rPr>
                <w:rFonts w:hAnsi="宋体"/>
                <w:szCs w:val="21"/>
              </w:rPr>
              <w:t>根系分级伸展分析：记录根系整体等级分布情况（需要根系完整）。</w:t>
            </w:r>
          </w:p>
          <w:p>
            <w:pPr>
              <w:snapToGrid w:val="0"/>
              <w:spacing w:line="300" w:lineRule="auto"/>
              <w:rPr>
                <w:bCs/>
                <w:szCs w:val="21"/>
              </w:rPr>
            </w:pPr>
            <w:r>
              <w:rPr>
                <w:bCs/>
                <w:szCs w:val="21"/>
              </w:rPr>
              <w:t>2.2</w:t>
            </w:r>
            <w:r>
              <w:rPr>
                <w:rFonts w:hAnsi="宋体"/>
                <w:bCs/>
                <w:szCs w:val="21"/>
              </w:rPr>
              <w:t>图像扑捉系统参数：</w:t>
            </w:r>
          </w:p>
          <w:p>
            <w:pPr>
              <w:snapToGrid w:val="0"/>
              <w:spacing w:line="300" w:lineRule="auto"/>
              <w:rPr>
                <w:szCs w:val="21"/>
              </w:rPr>
            </w:pPr>
            <w:r>
              <w:rPr>
                <w:szCs w:val="21"/>
              </w:rPr>
              <w:t xml:space="preserve">2.2.1 </w:t>
            </w:r>
            <w:r>
              <w:rPr>
                <w:rFonts w:hAnsi="宋体"/>
                <w:szCs w:val="21"/>
              </w:rPr>
              <w:t>扫描元件</w:t>
            </w:r>
            <w:r>
              <w:rPr>
                <w:szCs w:val="21"/>
              </w:rPr>
              <w:t>:6</w:t>
            </w:r>
            <w:r>
              <w:rPr>
                <w:rFonts w:hAnsi="宋体"/>
                <w:szCs w:val="21"/>
              </w:rPr>
              <w:t>线交替微透镜</w:t>
            </w:r>
            <w:r>
              <w:rPr>
                <w:szCs w:val="21"/>
              </w:rPr>
              <w:t>CCD</w:t>
            </w:r>
            <w:r>
              <w:rPr>
                <w:rFonts w:hAnsi="宋体"/>
                <w:szCs w:val="21"/>
              </w:rPr>
              <w:t>。</w:t>
            </w:r>
          </w:p>
          <w:p>
            <w:pPr>
              <w:snapToGrid w:val="0"/>
              <w:spacing w:line="300" w:lineRule="auto"/>
              <w:rPr>
                <w:szCs w:val="21"/>
              </w:rPr>
            </w:pPr>
            <w:r>
              <w:rPr>
                <w:szCs w:val="21"/>
              </w:rPr>
              <w:t>2.2.2</w:t>
            </w:r>
            <w:r>
              <w:rPr>
                <w:rFonts w:hAnsi="宋体"/>
                <w:szCs w:val="21"/>
              </w:rPr>
              <w:t>双光学镜头透扫，是扫描的图像更清晰。</w:t>
            </w:r>
          </w:p>
          <w:p>
            <w:pPr>
              <w:snapToGrid w:val="0"/>
              <w:spacing w:line="300" w:lineRule="auto"/>
              <w:rPr>
                <w:szCs w:val="21"/>
              </w:rPr>
            </w:pPr>
            <w:r>
              <w:rPr>
                <w:szCs w:val="21"/>
              </w:rPr>
              <w:t>2.2.3</w:t>
            </w:r>
            <w:r>
              <w:rPr>
                <w:rFonts w:hAnsi="宋体"/>
                <w:szCs w:val="21"/>
              </w:rPr>
              <w:t>最大幅面</w:t>
            </w:r>
            <w:r>
              <w:rPr>
                <w:szCs w:val="21"/>
              </w:rPr>
              <w:t>:A4</w:t>
            </w:r>
            <w:r>
              <w:rPr>
                <w:rFonts w:hAnsi="宋体"/>
                <w:szCs w:val="21"/>
              </w:rPr>
              <w:t>。</w:t>
            </w:r>
          </w:p>
          <w:p>
            <w:pPr>
              <w:snapToGrid w:val="0"/>
              <w:spacing w:line="300" w:lineRule="auto"/>
              <w:rPr>
                <w:szCs w:val="21"/>
              </w:rPr>
            </w:pPr>
            <w:r>
              <w:rPr>
                <w:szCs w:val="21"/>
              </w:rPr>
              <w:t>2.2.4</w:t>
            </w:r>
            <w:r>
              <w:rPr>
                <w:rFonts w:hAnsi="宋体"/>
                <w:szCs w:val="21"/>
              </w:rPr>
              <w:t>接口类型</w:t>
            </w:r>
            <w:r>
              <w:rPr>
                <w:szCs w:val="21"/>
              </w:rPr>
              <w:t>:USB2.0</w:t>
            </w:r>
            <w:r>
              <w:rPr>
                <w:rFonts w:hAnsi="宋体"/>
                <w:szCs w:val="21"/>
              </w:rPr>
              <w:t>。</w:t>
            </w:r>
          </w:p>
          <w:p>
            <w:pPr>
              <w:snapToGrid w:val="0"/>
              <w:spacing w:line="300" w:lineRule="auto"/>
              <w:rPr>
                <w:szCs w:val="21"/>
              </w:rPr>
            </w:pPr>
            <w:r>
              <w:rPr>
                <w:szCs w:val="21"/>
              </w:rPr>
              <w:t>2.2.5</w:t>
            </w:r>
            <w:r>
              <w:rPr>
                <w:rFonts w:hAnsi="宋体"/>
                <w:szCs w:val="21"/>
              </w:rPr>
              <w:t>光学分辨率</w:t>
            </w:r>
            <w:r>
              <w:rPr>
                <w:szCs w:val="21"/>
              </w:rPr>
              <w:t>(dpi):6400x9600dpi</w:t>
            </w:r>
            <w:r>
              <w:rPr>
                <w:rFonts w:hAnsi="宋体"/>
                <w:szCs w:val="21"/>
              </w:rPr>
              <w:t>。</w:t>
            </w:r>
          </w:p>
          <w:p>
            <w:pPr>
              <w:snapToGrid w:val="0"/>
              <w:spacing w:line="300" w:lineRule="auto"/>
              <w:rPr>
                <w:szCs w:val="21"/>
              </w:rPr>
            </w:pPr>
            <w:r>
              <w:rPr>
                <w:szCs w:val="21"/>
              </w:rPr>
              <w:t xml:space="preserve">2.2.6 </w:t>
            </w:r>
            <w:r>
              <w:rPr>
                <w:rFonts w:hAnsi="宋体"/>
                <w:szCs w:val="21"/>
              </w:rPr>
              <w:t>最大分辨率</w:t>
            </w:r>
            <w:r>
              <w:rPr>
                <w:szCs w:val="21"/>
              </w:rPr>
              <w:t>12800×12800dpi</w:t>
            </w:r>
            <w:r>
              <w:rPr>
                <w:rFonts w:hAnsi="宋体"/>
                <w:szCs w:val="21"/>
              </w:rPr>
              <w:t>。</w:t>
            </w:r>
          </w:p>
          <w:p>
            <w:pPr>
              <w:snapToGrid w:val="0"/>
              <w:spacing w:line="300" w:lineRule="auto"/>
              <w:rPr>
                <w:szCs w:val="21"/>
              </w:rPr>
            </w:pPr>
            <w:r>
              <w:rPr>
                <w:szCs w:val="21"/>
              </w:rPr>
              <w:t>2.2.7</w:t>
            </w:r>
            <w:r>
              <w:rPr>
                <w:rFonts w:hAnsi="宋体"/>
                <w:szCs w:val="21"/>
              </w:rPr>
              <w:t>扫描光源白色冷阴极荧光灯</w:t>
            </w:r>
            <w:r>
              <w:rPr>
                <w:szCs w:val="21"/>
              </w:rPr>
              <w:t>CCFL</w:t>
            </w:r>
            <w:r>
              <w:rPr>
                <w:rFonts w:hAnsi="宋体"/>
                <w:szCs w:val="21"/>
              </w:rPr>
              <w:t>、色彩位数</w:t>
            </w:r>
            <w:r>
              <w:rPr>
                <w:szCs w:val="21"/>
              </w:rPr>
              <w:t>48</w:t>
            </w:r>
            <w:r>
              <w:rPr>
                <w:rFonts w:hAnsi="宋体"/>
                <w:szCs w:val="21"/>
              </w:rPr>
              <w:t>位。</w:t>
            </w:r>
          </w:p>
          <w:p>
            <w:pPr>
              <w:snapToGrid w:val="0"/>
              <w:spacing w:line="300" w:lineRule="auto"/>
              <w:rPr>
                <w:szCs w:val="21"/>
              </w:rPr>
            </w:pPr>
            <w:r>
              <w:rPr>
                <w:szCs w:val="21"/>
              </w:rPr>
              <w:t xml:space="preserve">2.2.8 </w:t>
            </w:r>
            <w:r>
              <w:rPr>
                <w:rFonts w:hAnsi="宋体"/>
                <w:szCs w:val="21"/>
              </w:rPr>
              <w:t>扫描范围</w:t>
            </w:r>
            <w:r>
              <w:rPr>
                <w:szCs w:val="21"/>
              </w:rPr>
              <w:t>216×297mm</w:t>
            </w:r>
            <w:r>
              <w:rPr>
                <w:rFonts w:hAnsi="宋体"/>
                <w:szCs w:val="21"/>
              </w:rPr>
              <w:t>。</w:t>
            </w:r>
          </w:p>
          <w:p>
            <w:pPr>
              <w:snapToGrid w:val="0"/>
              <w:spacing w:line="300" w:lineRule="auto"/>
              <w:rPr>
                <w:b/>
                <w:bCs/>
                <w:szCs w:val="21"/>
              </w:rPr>
            </w:pPr>
            <w:r>
              <w:rPr>
                <w:rFonts w:hint="eastAsia" w:hAnsi="宋体"/>
                <w:b/>
                <w:bCs/>
                <w:szCs w:val="21"/>
              </w:rPr>
              <w:t xml:space="preserve">3. </w:t>
            </w:r>
            <w:r>
              <w:rPr>
                <w:rFonts w:hAnsi="宋体"/>
                <w:b/>
                <w:bCs/>
                <w:szCs w:val="21"/>
              </w:rPr>
              <w:t>功能特点：</w:t>
            </w:r>
          </w:p>
          <w:p>
            <w:pPr>
              <w:snapToGrid w:val="0"/>
              <w:spacing w:line="300" w:lineRule="auto"/>
              <w:rPr>
                <w:szCs w:val="21"/>
              </w:rPr>
            </w:pPr>
            <w:r>
              <w:rPr>
                <w:rFonts w:hint="eastAsia"/>
                <w:szCs w:val="21"/>
              </w:rPr>
              <w:t>3.1</w:t>
            </w:r>
            <w:r>
              <w:rPr>
                <w:rFonts w:hAnsi="宋体"/>
                <w:szCs w:val="21"/>
              </w:rPr>
              <w:t>人工辅助修正：图像可放大缩小和局部观察。</w:t>
            </w:r>
          </w:p>
          <w:p>
            <w:pPr>
              <w:snapToGrid w:val="0"/>
              <w:spacing w:line="300" w:lineRule="auto"/>
              <w:rPr>
                <w:szCs w:val="21"/>
              </w:rPr>
            </w:pPr>
            <w:r>
              <w:rPr>
                <w:rFonts w:hint="eastAsia"/>
                <w:szCs w:val="21"/>
              </w:rPr>
              <w:t>3.2</w:t>
            </w:r>
            <w:r>
              <w:rPr>
                <w:rFonts w:hAnsi="宋体"/>
                <w:szCs w:val="21"/>
              </w:rPr>
              <w:t>统计效果监视：监视和修正植物对象分析的精度。</w:t>
            </w:r>
          </w:p>
          <w:p>
            <w:pPr>
              <w:pStyle w:val="21"/>
              <w:snapToGrid w:val="0"/>
              <w:spacing w:line="300" w:lineRule="auto"/>
              <w:ind w:firstLine="0" w:firstLineChars="0"/>
              <w:rPr>
                <w:szCs w:val="21"/>
                <w:highlight w:val="yellow"/>
              </w:rPr>
            </w:pPr>
            <w:r>
              <w:rPr>
                <w:rFonts w:hint="eastAsia"/>
                <w:szCs w:val="21"/>
              </w:rPr>
              <w:t>3.3</w:t>
            </w:r>
            <w:r>
              <w:rPr>
                <w:rFonts w:hAnsi="宋体"/>
                <w:szCs w:val="21"/>
              </w:rPr>
              <w:t>自动杂质剔除：根据尺寸等方面的区别，进行自动杂质剔除。</w:t>
            </w:r>
          </w:p>
          <w:p>
            <w:pPr>
              <w:pStyle w:val="21"/>
              <w:snapToGrid w:val="0"/>
              <w:spacing w:line="300" w:lineRule="auto"/>
              <w:ind w:firstLine="0" w:firstLineChars="0"/>
              <w:rPr>
                <w:szCs w:val="21"/>
              </w:rPr>
            </w:pPr>
            <w:r>
              <w:rPr>
                <w:rFonts w:hint="eastAsia"/>
                <w:szCs w:val="21"/>
              </w:rPr>
              <w:t>3.4</w:t>
            </w:r>
            <w:r>
              <w:rPr>
                <w:rFonts w:hAnsi="宋体"/>
                <w:szCs w:val="21"/>
              </w:rPr>
              <w:t>尺寸标定：自带标定功能，实现半自动的尺寸标定，</w:t>
            </w:r>
            <w:r>
              <w:rPr>
                <w:szCs w:val="21"/>
              </w:rPr>
              <w:t>XY</w:t>
            </w:r>
            <w:r>
              <w:rPr>
                <w:rFonts w:hAnsi="宋体"/>
                <w:szCs w:val="21"/>
              </w:rPr>
              <w:t>向可分别标定修正。</w:t>
            </w:r>
          </w:p>
          <w:p>
            <w:pPr>
              <w:pStyle w:val="21"/>
              <w:snapToGrid w:val="0"/>
              <w:spacing w:line="300" w:lineRule="auto"/>
              <w:ind w:firstLine="0" w:firstLineChars="0"/>
              <w:rPr>
                <w:szCs w:val="21"/>
              </w:rPr>
            </w:pPr>
            <w:r>
              <w:rPr>
                <w:rFonts w:hint="eastAsia"/>
                <w:szCs w:val="21"/>
              </w:rPr>
              <w:t>3.5</w:t>
            </w:r>
            <w:r>
              <w:rPr>
                <w:rFonts w:hAnsi="宋体"/>
                <w:szCs w:val="21"/>
              </w:rPr>
              <w:t>长度测量：具有跟随放大镜功能，通过鼠标拖动精确测量。</w:t>
            </w:r>
          </w:p>
          <w:p>
            <w:pPr>
              <w:pStyle w:val="21"/>
              <w:snapToGrid w:val="0"/>
              <w:spacing w:line="300" w:lineRule="auto"/>
              <w:ind w:firstLine="0" w:firstLineChars="0"/>
              <w:rPr>
                <w:szCs w:val="21"/>
              </w:rPr>
            </w:pPr>
            <w:r>
              <w:rPr>
                <w:rFonts w:hint="eastAsia"/>
                <w:szCs w:val="21"/>
              </w:rPr>
              <w:t>3.6</w:t>
            </w:r>
            <w:r>
              <w:rPr>
                <w:rFonts w:hAnsi="宋体"/>
                <w:szCs w:val="21"/>
              </w:rPr>
              <w:t>数据导出：分析图像、分布图、结果数据可保存，分析结果输出文本文档，然后导出至</w:t>
            </w:r>
            <w:r>
              <w:rPr>
                <w:szCs w:val="21"/>
              </w:rPr>
              <w:t>Excel</w:t>
            </w:r>
            <w:r>
              <w:rPr>
                <w:rFonts w:hAnsi="宋体"/>
                <w:szCs w:val="21"/>
              </w:rPr>
              <w:t>表，可输出分析标记图。</w:t>
            </w:r>
          </w:p>
          <w:p>
            <w:pPr>
              <w:pStyle w:val="21"/>
              <w:snapToGrid w:val="0"/>
              <w:spacing w:line="300" w:lineRule="auto"/>
              <w:ind w:firstLine="0" w:firstLineChars="0"/>
              <w:rPr>
                <w:szCs w:val="21"/>
              </w:rPr>
            </w:pPr>
            <w:r>
              <w:rPr>
                <w:rFonts w:hint="eastAsia" w:hAnsi="宋体"/>
                <w:b/>
                <w:bCs/>
                <w:szCs w:val="21"/>
              </w:rPr>
              <w:t xml:space="preserve">4. </w:t>
            </w:r>
            <w:r>
              <w:rPr>
                <w:rFonts w:hAnsi="宋体"/>
                <w:b/>
                <w:bCs/>
                <w:szCs w:val="21"/>
              </w:rPr>
              <w:t>配置清单</w:t>
            </w:r>
            <w:r>
              <w:rPr>
                <w:rFonts w:hAnsi="宋体"/>
                <w:szCs w:val="21"/>
              </w:rPr>
              <w:t>：</w:t>
            </w:r>
          </w:p>
          <w:p>
            <w:pPr>
              <w:pStyle w:val="21"/>
              <w:snapToGrid w:val="0"/>
              <w:spacing w:line="300" w:lineRule="auto"/>
              <w:ind w:firstLine="0" w:firstLineChars="0"/>
              <w:rPr>
                <w:szCs w:val="21"/>
              </w:rPr>
            </w:pPr>
            <w:r>
              <w:rPr>
                <w:rFonts w:hint="eastAsia"/>
                <w:szCs w:val="21"/>
              </w:rPr>
              <w:t>4.1</w:t>
            </w:r>
            <w:r>
              <w:rPr>
                <w:rFonts w:hAnsi="宋体"/>
                <w:szCs w:val="21"/>
              </w:rPr>
              <w:t>图像扑捉系统：经过厂家调试的标准根系扫描设备，匹配专门的光源、具有自动校正特点、根系固定装置。</w:t>
            </w:r>
            <w:r>
              <w:rPr>
                <w:szCs w:val="21"/>
              </w:rPr>
              <w:t xml:space="preserve"> </w:t>
            </w:r>
          </w:p>
          <w:p>
            <w:pPr>
              <w:snapToGrid w:val="0"/>
              <w:spacing w:line="300" w:lineRule="auto"/>
              <w:rPr>
                <w:szCs w:val="21"/>
              </w:rPr>
            </w:pPr>
            <w:r>
              <w:rPr>
                <w:rFonts w:hint="eastAsia"/>
                <w:szCs w:val="21"/>
              </w:rPr>
              <w:t>4.2</w:t>
            </w:r>
            <w:r>
              <w:rPr>
                <w:rFonts w:hAnsi="宋体"/>
                <w:szCs w:val="21"/>
              </w:rPr>
              <w:t>根系分析系统：分析软件</w:t>
            </w:r>
            <w:r>
              <w:rPr>
                <w:szCs w:val="21"/>
              </w:rPr>
              <w:t>1</w:t>
            </w:r>
            <w:r>
              <w:rPr>
                <w:rFonts w:hAnsi="宋体"/>
                <w:szCs w:val="21"/>
              </w:rPr>
              <w:t>套</w:t>
            </w:r>
            <w:r>
              <w:rPr>
                <w:rFonts w:hint="eastAsia" w:hAnsi="宋体"/>
                <w:szCs w:val="21"/>
              </w:rPr>
              <w:t>。</w:t>
            </w:r>
          </w:p>
          <w:p>
            <w:pPr>
              <w:snapToGrid w:val="0"/>
              <w:spacing w:line="300" w:lineRule="auto"/>
              <w:rPr>
                <w:szCs w:val="21"/>
              </w:rPr>
            </w:pPr>
            <w:r>
              <w:rPr>
                <w:rFonts w:hint="eastAsia"/>
                <w:szCs w:val="21"/>
              </w:rPr>
              <w:t>4.3</w:t>
            </w:r>
            <w:r>
              <w:rPr>
                <w:rFonts w:hAnsi="宋体"/>
                <w:szCs w:val="21"/>
              </w:rPr>
              <w:t>说明书</w:t>
            </w:r>
            <w:r>
              <w:rPr>
                <w:szCs w:val="21"/>
              </w:rPr>
              <w:t xml:space="preserve"> 1</w:t>
            </w:r>
            <w:r>
              <w:rPr>
                <w:rFonts w:hAnsi="宋体"/>
                <w:szCs w:val="21"/>
              </w:rPr>
              <w:t>套</w:t>
            </w:r>
            <w:r>
              <w:rPr>
                <w:rFonts w:hint="eastAsia" w:hAnsi="宋体"/>
                <w:szCs w:val="21"/>
              </w:rPr>
              <w:t>。</w:t>
            </w:r>
          </w:p>
          <w:p>
            <w:pPr>
              <w:pStyle w:val="21"/>
              <w:snapToGrid w:val="0"/>
              <w:spacing w:line="300" w:lineRule="auto"/>
              <w:ind w:firstLine="0" w:firstLineChars="0"/>
              <w:rPr>
                <w:szCs w:val="21"/>
              </w:rPr>
            </w:pPr>
            <w:r>
              <w:rPr>
                <w:rFonts w:hint="eastAsia"/>
                <w:szCs w:val="21"/>
              </w:rPr>
              <w:t>4.4</w:t>
            </w:r>
            <w:r>
              <w:rPr>
                <w:rFonts w:hAnsi="宋体"/>
                <w:szCs w:val="21"/>
              </w:rPr>
              <w:t>电脑</w:t>
            </w:r>
            <w:r>
              <w:rPr>
                <w:szCs w:val="21"/>
              </w:rPr>
              <w:t xml:space="preserve"> 1</w:t>
            </w:r>
            <w:r>
              <w:rPr>
                <w:rFonts w:hAnsi="宋体"/>
                <w:szCs w:val="21"/>
              </w:rPr>
              <w:t>台</w:t>
            </w:r>
            <w:r>
              <w:rPr>
                <w:rFonts w:hint="eastAsia" w:hAnsi="宋体"/>
                <w:szCs w:val="21"/>
              </w:rPr>
              <w:t>。</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ascii="宋体" w:hAnsi="宋体"/>
                <w:b/>
                <w:szCs w:val="21"/>
                <w:lang w:val="zh-CN"/>
              </w:rPr>
              <w:t>8</w:t>
            </w:r>
          </w:p>
        </w:tc>
        <w:tc>
          <w:tcPr>
            <w:tcW w:w="1538" w:type="dxa"/>
            <w:shd w:val="clear" w:color="auto" w:fill="FFFFFF"/>
            <w:vAlign w:val="center"/>
          </w:tcPr>
          <w:p>
            <w:pPr>
              <w:spacing w:line="300" w:lineRule="auto"/>
              <w:jc w:val="center"/>
              <w:rPr>
                <w:rFonts w:ascii="宋体" w:hAnsi="宋体"/>
                <w:szCs w:val="21"/>
                <w:lang w:val="zh-CN"/>
              </w:rPr>
            </w:pPr>
            <w:r>
              <w:rPr>
                <w:rFonts w:hint="eastAsia" w:ascii="宋体" w:hAnsi="宋体"/>
                <w:szCs w:val="21"/>
              </w:rPr>
              <w:t>土壤有机物采样仪</w:t>
            </w:r>
          </w:p>
        </w:tc>
        <w:tc>
          <w:tcPr>
            <w:tcW w:w="5282" w:type="dxa"/>
            <w:shd w:val="clear" w:color="auto" w:fill="FFFFFF"/>
            <w:vAlign w:val="center"/>
          </w:tcPr>
          <w:p>
            <w:pPr>
              <w:autoSpaceDE w:val="0"/>
              <w:autoSpaceDN w:val="0"/>
              <w:adjustRightInd w:val="0"/>
              <w:jc w:val="left"/>
              <w:rPr>
                <w:rFonts w:ascii="宋体" w:cs="宋体" w:hAnsiTheme="minorHAnsi"/>
                <w:b/>
                <w:bCs/>
                <w:color w:val="000000"/>
                <w:kern w:val="0"/>
                <w:szCs w:val="21"/>
              </w:rPr>
            </w:pPr>
            <w:r>
              <w:rPr>
                <w:rFonts w:hint="eastAsia" w:ascii="宋体" w:cs="宋体" w:hAnsiTheme="minorHAnsi"/>
                <w:b/>
                <w:bCs/>
                <w:color w:val="000000"/>
                <w:kern w:val="0"/>
                <w:szCs w:val="21"/>
              </w:rPr>
              <w:t>1.技术参数：</w:t>
            </w:r>
          </w:p>
          <w:p>
            <w:pPr>
              <w:autoSpaceDE w:val="0"/>
              <w:autoSpaceDN w:val="0"/>
              <w:adjustRightInd w:val="0"/>
              <w:jc w:val="left"/>
              <w:rPr>
                <w:rFonts w:ascii="宋体" w:cs="宋体" w:hAnsiTheme="minorHAnsi"/>
                <w:color w:val="000000"/>
                <w:kern w:val="0"/>
                <w:szCs w:val="21"/>
              </w:rPr>
            </w:pPr>
            <w:r>
              <w:rPr>
                <w:rFonts w:hint="eastAsia" w:ascii="宋体" w:cs="宋体" w:hAnsiTheme="minorHAnsi"/>
                <w:color w:val="000000"/>
                <w:kern w:val="0"/>
                <w:szCs w:val="21"/>
              </w:rPr>
              <w:t>1.1 土壤有机物分析采样器，是专门用于土壤有机物分析采样。土壤样品直接采集到不锈钢样品管，两边塞上不锈钢塞进行封存。也可将土样转移到样品瓶中进行封存。</w:t>
            </w:r>
            <w:r>
              <w:rPr>
                <w:rFonts w:ascii="宋体" w:cs="宋体" w:hAnsiTheme="minorHAnsi"/>
                <w:color w:val="000000"/>
                <w:kern w:val="0"/>
                <w:szCs w:val="21"/>
              </w:rPr>
              <w:t xml:space="preserve"> </w:t>
            </w:r>
          </w:p>
          <w:p>
            <w:pPr>
              <w:autoSpaceDE w:val="0"/>
              <w:autoSpaceDN w:val="0"/>
              <w:adjustRightInd w:val="0"/>
              <w:jc w:val="left"/>
              <w:rPr>
                <w:rFonts w:ascii="宋体" w:cs="宋体" w:hAnsiTheme="minorHAnsi"/>
                <w:color w:val="000000"/>
                <w:kern w:val="0"/>
                <w:szCs w:val="21"/>
              </w:rPr>
            </w:pPr>
            <w:r>
              <w:rPr>
                <w:rFonts w:hint="eastAsia" w:ascii="宋体" w:cs="宋体" w:hAnsiTheme="minorHAnsi"/>
                <w:color w:val="000000"/>
                <w:kern w:val="0"/>
                <w:szCs w:val="21"/>
              </w:rPr>
              <w:t>1.2 特</w:t>
            </w:r>
            <w:r>
              <w:rPr>
                <w:rFonts w:ascii="宋体" w:cs="宋体" w:hAnsiTheme="minorHAnsi"/>
                <w:color w:val="000000"/>
                <w:kern w:val="0"/>
                <w:szCs w:val="21"/>
              </w:rPr>
              <w:t xml:space="preserve"> </w:t>
            </w:r>
            <w:r>
              <w:rPr>
                <w:rFonts w:hint="eastAsia" w:ascii="宋体" w:cs="宋体" w:hAnsiTheme="minorHAnsi"/>
                <w:color w:val="000000"/>
                <w:kern w:val="0"/>
                <w:szCs w:val="21"/>
              </w:rPr>
              <w:t>点</w:t>
            </w:r>
            <w:r>
              <w:rPr>
                <w:rFonts w:ascii="宋体" w:cs="宋体" w:hAnsiTheme="minorHAnsi"/>
                <w:color w:val="000000"/>
                <w:kern w:val="0"/>
                <w:szCs w:val="21"/>
              </w:rPr>
              <w:t xml:space="preserve">: </w:t>
            </w:r>
            <w:r>
              <w:rPr>
                <w:rFonts w:hint="eastAsia" w:ascii="宋体" w:cs="宋体" w:hAnsiTheme="minorHAnsi"/>
                <w:color w:val="000000"/>
                <w:kern w:val="0"/>
                <w:szCs w:val="21"/>
              </w:rPr>
              <w:t>专业设计、采集原状土样、样品易取出、可扩展、操作简单。</w:t>
            </w:r>
            <w:r>
              <w:rPr>
                <w:rFonts w:ascii="宋体" w:cs="宋体" w:hAnsiTheme="minorHAnsi"/>
                <w:color w:val="000000"/>
                <w:kern w:val="0"/>
                <w:szCs w:val="21"/>
              </w:rPr>
              <w:t xml:space="preserve"> </w:t>
            </w:r>
          </w:p>
          <w:p>
            <w:pPr>
              <w:autoSpaceDE w:val="0"/>
              <w:autoSpaceDN w:val="0"/>
              <w:adjustRightInd w:val="0"/>
              <w:jc w:val="left"/>
              <w:rPr>
                <w:rFonts w:ascii="宋体" w:cs="宋体" w:hAnsiTheme="minorHAnsi"/>
                <w:color w:val="000000"/>
                <w:kern w:val="0"/>
                <w:szCs w:val="21"/>
              </w:rPr>
            </w:pPr>
            <w:r>
              <w:rPr>
                <w:rFonts w:hint="eastAsia" w:ascii="宋体" w:cs="宋体" w:hAnsiTheme="minorHAnsi"/>
                <w:color w:val="000000"/>
                <w:kern w:val="0"/>
                <w:szCs w:val="21"/>
              </w:rPr>
              <w:t>1.3 规</w:t>
            </w:r>
            <w:r>
              <w:rPr>
                <w:rFonts w:ascii="宋体" w:cs="宋体" w:hAnsiTheme="minorHAnsi"/>
                <w:color w:val="000000"/>
                <w:kern w:val="0"/>
                <w:szCs w:val="21"/>
              </w:rPr>
              <w:t xml:space="preserve"> </w:t>
            </w:r>
            <w:r>
              <w:rPr>
                <w:rFonts w:hint="eastAsia" w:ascii="宋体" w:cs="宋体" w:hAnsiTheme="minorHAnsi"/>
                <w:color w:val="000000"/>
                <w:kern w:val="0"/>
                <w:szCs w:val="21"/>
              </w:rPr>
              <w:t>格</w:t>
            </w:r>
            <w:r>
              <w:rPr>
                <w:rFonts w:ascii="宋体" w:cs="宋体" w:hAnsiTheme="minorHAnsi"/>
                <w:color w:val="000000"/>
                <w:kern w:val="0"/>
                <w:szCs w:val="21"/>
              </w:rPr>
              <w:t xml:space="preserve">: </w:t>
            </w:r>
            <w:r>
              <w:rPr>
                <w:rFonts w:hint="eastAsia" w:ascii="宋体" w:cs="宋体" w:hAnsiTheme="minorHAnsi"/>
                <w:color w:val="000000"/>
                <w:kern w:val="0"/>
                <w:szCs w:val="21"/>
              </w:rPr>
              <w:t>采样管直径</w:t>
            </w:r>
            <w:r>
              <w:rPr>
                <w:rFonts w:ascii="宋体" w:cs="宋体" w:hAnsiTheme="minorHAnsi"/>
                <w:color w:val="000000"/>
                <w:kern w:val="0"/>
                <w:szCs w:val="21"/>
              </w:rPr>
              <w:t>38mm</w:t>
            </w:r>
            <w:r>
              <w:rPr>
                <w:rFonts w:hint="eastAsia" w:ascii="宋体" w:cs="宋体" w:hAnsiTheme="minorHAnsi"/>
                <w:color w:val="000000"/>
                <w:kern w:val="0"/>
                <w:szCs w:val="21"/>
              </w:rPr>
              <w:t>，长</w:t>
            </w:r>
            <w:r>
              <w:rPr>
                <w:rFonts w:ascii="宋体" w:cs="宋体" w:hAnsiTheme="minorHAnsi"/>
                <w:color w:val="000000"/>
                <w:kern w:val="0"/>
                <w:szCs w:val="21"/>
              </w:rPr>
              <w:t>241mm</w:t>
            </w:r>
            <w:r>
              <w:rPr>
                <w:rFonts w:hint="eastAsia" w:ascii="宋体" w:cs="宋体" w:hAnsiTheme="minorHAnsi"/>
                <w:color w:val="000000"/>
                <w:kern w:val="0"/>
                <w:szCs w:val="21"/>
              </w:rPr>
              <w:t>，采样长度</w:t>
            </w:r>
            <w:r>
              <w:rPr>
                <w:rFonts w:ascii="宋体" w:cs="宋体" w:hAnsiTheme="minorHAnsi"/>
                <w:color w:val="000000"/>
                <w:kern w:val="0"/>
                <w:szCs w:val="21"/>
              </w:rPr>
              <w:t>20cm</w:t>
            </w:r>
            <w:r>
              <w:rPr>
                <w:rFonts w:hint="eastAsia" w:ascii="宋体" w:cs="宋体" w:hAnsiTheme="minorHAnsi"/>
                <w:color w:val="000000"/>
                <w:kern w:val="0"/>
                <w:szCs w:val="21"/>
              </w:rPr>
              <w:t>。标准配置采样深度</w:t>
            </w:r>
            <w:r>
              <w:rPr>
                <w:rFonts w:ascii="宋体" w:cs="宋体" w:hAnsiTheme="minorHAnsi"/>
                <w:color w:val="000000"/>
                <w:kern w:val="0"/>
                <w:szCs w:val="21"/>
              </w:rPr>
              <w:t>2m</w:t>
            </w:r>
            <w:r>
              <w:rPr>
                <w:rFonts w:hint="eastAsia" w:ascii="宋体" w:cs="宋体" w:hAnsiTheme="minorHAnsi"/>
                <w:color w:val="000000"/>
                <w:kern w:val="0"/>
                <w:szCs w:val="21"/>
              </w:rPr>
              <w:t>。</w:t>
            </w:r>
            <w:r>
              <w:rPr>
                <w:rFonts w:ascii="宋体" w:cs="宋体" w:hAnsiTheme="minorHAnsi"/>
                <w:color w:val="000000"/>
                <w:kern w:val="0"/>
                <w:szCs w:val="21"/>
              </w:rPr>
              <w:t xml:space="preserve"> </w:t>
            </w:r>
          </w:p>
          <w:p>
            <w:pPr>
              <w:autoSpaceDE w:val="0"/>
              <w:autoSpaceDN w:val="0"/>
              <w:adjustRightInd w:val="0"/>
              <w:jc w:val="left"/>
              <w:rPr>
                <w:rFonts w:ascii="宋体" w:hAnsi="宋体"/>
                <w:b/>
                <w:szCs w:val="21"/>
              </w:rPr>
            </w:pPr>
            <w:r>
              <w:rPr>
                <w:rFonts w:hint="eastAsia" w:ascii="宋体" w:cs="宋体" w:hAnsiTheme="minorHAnsi"/>
                <w:color w:val="000000"/>
                <w:kern w:val="0"/>
                <w:szCs w:val="21"/>
              </w:rPr>
              <w:t>1.4 标准配置</w:t>
            </w:r>
            <w:r>
              <w:rPr>
                <w:rFonts w:ascii="宋体" w:cs="宋体" w:hAnsiTheme="minorHAnsi"/>
                <w:color w:val="000000"/>
                <w:kern w:val="0"/>
                <w:szCs w:val="21"/>
              </w:rPr>
              <w:t>: T</w:t>
            </w:r>
            <w:r>
              <w:rPr>
                <w:rFonts w:hint="eastAsia" w:ascii="宋体" w:cs="宋体" w:hAnsiTheme="minorHAnsi"/>
                <w:color w:val="000000"/>
                <w:kern w:val="0"/>
                <w:szCs w:val="21"/>
              </w:rPr>
              <w:t>型手柄</w:t>
            </w:r>
            <w:r>
              <w:rPr>
                <w:rFonts w:ascii="宋体" w:cs="宋体" w:hAnsiTheme="minorHAnsi"/>
                <w:color w:val="000000"/>
                <w:kern w:val="0"/>
                <w:szCs w:val="21"/>
              </w:rPr>
              <w:t>1</w:t>
            </w:r>
            <w:r>
              <w:rPr>
                <w:rFonts w:hint="eastAsia" w:ascii="宋体" w:cs="宋体" w:hAnsiTheme="minorHAnsi"/>
                <w:color w:val="000000"/>
                <w:kern w:val="0"/>
                <w:szCs w:val="21"/>
              </w:rPr>
              <w:t>个、击打手柄</w:t>
            </w:r>
            <w:r>
              <w:rPr>
                <w:rFonts w:ascii="宋体" w:cs="宋体" w:hAnsiTheme="minorHAnsi"/>
                <w:color w:val="000000"/>
                <w:kern w:val="0"/>
                <w:szCs w:val="21"/>
              </w:rPr>
              <w:t>1</w:t>
            </w:r>
            <w:r>
              <w:rPr>
                <w:rFonts w:hint="eastAsia" w:ascii="宋体" w:cs="宋体" w:hAnsiTheme="minorHAnsi"/>
                <w:color w:val="000000"/>
                <w:kern w:val="0"/>
                <w:szCs w:val="21"/>
              </w:rPr>
              <w:t>个、吸能锤</w:t>
            </w:r>
            <w:r>
              <w:rPr>
                <w:rFonts w:ascii="宋体" w:cs="宋体" w:hAnsiTheme="minorHAnsi"/>
                <w:color w:val="000000"/>
                <w:kern w:val="0"/>
                <w:szCs w:val="21"/>
              </w:rPr>
              <w:t>1</w:t>
            </w:r>
            <w:r>
              <w:rPr>
                <w:rFonts w:hint="eastAsia" w:ascii="宋体" w:cs="宋体" w:hAnsiTheme="minorHAnsi"/>
                <w:color w:val="000000"/>
                <w:kern w:val="0"/>
                <w:szCs w:val="21"/>
              </w:rPr>
              <w:t>个、采样管固定器</w:t>
            </w:r>
            <w:r>
              <w:rPr>
                <w:rFonts w:ascii="宋体" w:cs="宋体" w:hAnsiTheme="minorHAnsi"/>
                <w:color w:val="000000"/>
                <w:kern w:val="0"/>
                <w:szCs w:val="21"/>
              </w:rPr>
              <w:t>1</w:t>
            </w:r>
            <w:r>
              <w:rPr>
                <w:rFonts w:hint="eastAsia" w:ascii="宋体" w:cs="宋体" w:hAnsiTheme="minorHAnsi"/>
                <w:color w:val="000000"/>
                <w:kern w:val="0"/>
                <w:szCs w:val="21"/>
              </w:rPr>
              <w:t>个、不锈钢采样管</w:t>
            </w:r>
            <w:r>
              <w:rPr>
                <w:rFonts w:ascii="宋体" w:cs="宋体" w:hAnsiTheme="minorHAnsi"/>
                <w:color w:val="000000"/>
                <w:kern w:val="0"/>
                <w:szCs w:val="21"/>
              </w:rPr>
              <w:t>5</w:t>
            </w:r>
            <w:r>
              <w:rPr>
                <w:rFonts w:hint="eastAsia" w:ascii="宋体" w:cs="宋体" w:hAnsiTheme="minorHAnsi"/>
                <w:color w:val="000000"/>
                <w:kern w:val="0"/>
                <w:szCs w:val="21"/>
              </w:rPr>
              <w:t>个、不锈钢塞</w:t>
            </w:r>
            <w:r>
              <w:rPr>
                <w:rFonts w:ascii="宋体" w:cs="宋体" w:hAnsiTheme="minorHAnsi"/>
                <w:color w:val="000000"/>
                <w:kern w:val="0"/>
                <w:szCs w:val="21"/>
              </w:rPr>
              <w:t>5</w:t>
            </w:r>
            <w:r>
              <w:rPr>
                <w:rFonts w:hint="eastAsia" w:ascii="宋体" w:cs="宋体" w:hAnsiTheme="minorHAnsi"/>
                <w:color w:val="000000"/>
                <w:kern w:val="0"/>
                <w:szCs w:val="21"/>
              </w:rPr>
              <w:t>个、不锈钢片</w:t>
            </w:r>
            <w:r>
              <w:rPr>
                <w:rFonts w:ascii="宋体" w:cs="宋体" w:hAnsiTheme="minorHAnsi"/>
                <w:color w:val="000000"/>
                <w:kern w:val="0"/>
                <w:szCs w:val="21"/>
              </w:rPr>
              <w:t>5</w:t>
            </w:r>
            <w:r>
              <w:rPr>
                <w:rFonts w:hint="eastAsia" w:ascii="宋体" w:cs="宋体" w:hAnsiTheme="minorHAnsi"/>
                <w:color w:val="000000"/>
                <w:kern w:val="0"/>
                <w:szCs w:val="21"/>
              </w:rPr>
              <w:t>个、密封盖</w:t>
            </w:r>
            <w:r>
              <w:rPr>
                <w:rFonts w:ascii="宋体" w:cs="宋体" w:hAnsiTheme="minorHAnsi"/>
                <w:color w:val="000000"/>
                <w:kern w:val="0"/>
                <w:szCs w:val="21"/>
              </w:rPr>
              <w:t>10</w:t>
            </w:r>
            <w:r>
              <w:rPr>
                <w:rFonts w:hint="eastAsia" w:ascii="宋体" w:cs="宋体" w:hAnsiTheme="minorHAnsi"/>
                <w:color w:val="000000"/>
                <w:kern w:val="0"/>
                <w:szCs w:val="21"/>
              </w:rPr>
              <w:t>个、心型壤土钻头</w:t>
            </w:r>
            <w:r>
              <w:rPr>
                <w:rFonts w:ascii="宋体" w:cs="宋体" w:hAnsiTheme="minorHAnsi"/>
                <w:color w:val="000000"/>
                <w:kern w:val="0"/>
                <w:szCs w:val="21"/>
              </w:rPr>
              <w:t>1</w:t>
            </w:r>
            <w:r>
              <w:rPr>
                <w:rFonts w:hint="eastAsia" w:ascii="宋体" w:cs="宋体" w:hAnsiTheme="minorHAnsi"/>
                <w:color w:val="000000"/>
                <w:kern w:val="0"/>
                <w:szCs w:val="21"/>
              </w:rPr>
              <w:t>个、</w:t>
            </w:r>
            <w:r>
              <w:rPr>
                <w:rFonts w:ascii="宋体" w:cs="宋体" w:hAnsiTheme="minorHAnsi"/>
                <w:color w:val="000000"/>
                <w:kern w:val="0"/>
                <w:szCs w:val="21"/>
              </w:rPr>
              <w:t>100cm</w:t>
            </w:r>
            <w:r>
              <w:rPr>
                <w:rFonts w:hint="eastAsia" w:ascii="宋体" w:cs="宋体" w:hAnsiTheme="minorHAnsi"/>
                <w:color w:val="000000"/>
                <w:kern w:val="0"/>
                <w:szCs w:val="21"/>
              </w:rPr>
              <w:t>延长杆</w:t>
            </w:r>
            <w:r>
              <w:rPr>
                <w:rFonts w:ascii="宋体" w:cs="宋体" w:hAnsiTheme="minorHAnsi"/>
                <w:color w:val="000000"/>
                <w:kern w:val="0"/>
                <w:szCs w:val="21"/>
              </w:rPr>
              <w:t>2</w:t>
            </w:r>
            <w:r>
              <w:rPr>
                <w:rFonts w:hint="eastAsia" w:ascii="宋体" w:cs="宋体" w:hAnsiTheme="minorHAnsi"/>
                <w:color w:val="000000"/>
                <w:kern w:val="0"/>
                <w:szCs w:val="21"/>
              </w:rPr>
              <w:t>个、</w:t>
            </w:r>
            <w:r>
              <w:rPr>
                <w:rFonts w:ascii="宋体" w:cs="宋体" w:hAnsiTheme="minorHAnsi"/>
                <w:color w:val="000000"/>
                <w:kern w:val="0"/>
                <w:szCs w:val="21"/>
              </w:rPr>
              <w:t>50cm</w:t>
            </w:r>
            <w:r>
              <w:rPr>
                <w:rFonts w:hint="eastAsia" w:ascii="宋体" w:cs="宋体" w:hAnsiTheme="minorHAnsi"/>
                <w:color w:val="000000"/>
                <w:kern w:val="0"/>
                <w:szCs w:val="21"/>
              </w:rPr>
              <w:t>延长杆</w:t>
            </w:r>
            <w:r>
              <w:rPr>
                <w:rFonts w:ascii="宋体" w:cs="宋体" w:hAnsiTheme="minorHAnsi"/>
                <w:color w:val="000000"/>
                <w:kern w:val="0"/>
                <w:szCs w:val="21"/>
              </w:rPr>
              <w:t>1</w:t>
            </w:r>
            <w:r>
              <w:rPr>
                <w:rFonts w:hint="eastAsia" w:ascii="宋体" w:cs="宋体" w:hAnsiTheme="minorHAnsi"/>
                <w:color w:val="000000"/>
                <w:kern w:val="0"/>
                <w:szCs w:val="21"/>
              </w:rPr>
              <w:t>个、样品推出器</w:t>
            </w:r>
            <w:r>
              <w:rPr>
                <w:rFonts w:ascii="宋体" w:cs="宋体" w:hAnsiTheme="minorHAnsi"/>
                <w:color w:val="000000"/>
                <w:kern w:val="0"/>
                <w:szCs w:val="21"/>
              </w:rPr>
              <w:t>1</w:t>
            </w:r>
            <w:r>
              <w:rPr>
                <w:rFonts w:hint="eastAsia" w:ascii="宋体" w:cs="宋体" w:hAnsiTheme="minorHAnsi"/>
                <w:color w:val="000000"/>
                <w:kern w:val="0"/>
                <w:szCs w:val="21"/>
              </w:rPr>
              <w:t>个、刮刀</w:t>
            </w:r>
            <w:r>
              <w:rPr>
                <w:rFonts w:ascii="宋体" w:cs="宋体" w:hAnsiTheme="minorHAnsi"/>
                <w:color w:val="000000"/>
                <w:kern w:val="0"/>
                <w:szCs w:val="21"/>
              </w:rPr>
              <w:t>1</w:t>
            </w:r>
            <w:r>
              <w:rPr>
                <w:rFonts w:hint="eastAsia" w:ascii="宋体" w:cs="宋体" w:hAnsiTheme="minorHAnsi"/>
                <w:color w:val="000000"/>
                <w:kern w:val="0"/>
                <w:szCs w:val="21"/>
              </w:rPr>
              <w:t>把、扳手</w:t>
            </w:r>
            <w:r>
              <w:rPr>
                <w:rFonts w:ascii="宋体" w:cs="宋体" w:hAnsiTheme="minorHAnsi"/>
                <w:color w:val="000000"/>
                <w:kern w:val="0"/>
                <w:szCs w:val="21"/>
              </w:rPr>
              <w:t>2</w:t>
            </w:r>
            <w:r>
              <w:rPr>
                <w:rFonts w:hint="eastAsia" w:ascii="宋体" w:cs="宋体" w:hAnsiTheme="minorHAnsi"/>
                <w:color w:val="000000"/>
                <w:kern w:val="0"/>
                <w:szCs w:val="21"/>
              </w:rPr>
              <w:t>个、钢卷尺</w:t>
            </w:r>
            <w:r>
              <w:rPr>
                <w:rFonts w:ascii="宋体" w:cs="宋体" w:hAnsiTheme="minorHAnsi"/>
                <w:color w:val="000000"/>
                <w:kern w:val="0"/>
                <w:szCs w:val="21"/>
              </w:rPr>
              <w:t>1</w:t>
            </w:r>
            <w:r>
              <w:rPr>
                <w:rFonts w:hint="eastAsia" w:ascii="宋体" w:cs="宋体" w:hAnsiTheme="minorHAnsi"/>
                <w:color w:val="000000"/>
                <w:kern w:val="0"/>
                <w:szCs w:val="21"/>
              </w:rPr>
              <w:t>个、手套</w:t>
            </w:r>
            <w:r>
              <w:rPr>
                <w:rFonts w:ascii="宋体" w:cs="宋体" w:hAnsiTheme="minorHAnsi"/>
                <w:color w:val="000000"/>
                <w:kern w:val="0"/>
                <w:szCs w:val="21"/>
              </w:rPr>
              <w:t>1</w:t>
            </w:r>
            <w:r>
              <w:rPr>
                <w:rFonts w:hint="eastAsia" w:ascii="宋体" w:cs="宋体" w:hAnsiTheme="minorHAnsi"/>
                <w:color w:val="000000"/>
                <w:kern w:val="0"/>
                <w:szCs w:val="21"/>
              </w:rPr>
              <w:t>副、铝箱包装。</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ascii="宋体" w:hAnsi="宋体"/>
                <w:b/>
                <w:szCs w:val="21"/>
                <w:lang w:val="zh-CN"/>
              </w:rPr>
              <w:t>9</w:t>
            </w:r>
          </w:p>
        </w:tc>
        <w:tc>
          <w:tcPr>
            <w:tcW w:w="1538" w:type="dxa"/>
            <w:shd w:val="clear" w:color="auto" w:fill="FFFFFF"/>
            <w:vAlign w:val="center"/>
          </w:tcPr>
          <w:p>
            <w:pPr>
              <w:spacing w:line="300" w:lineRule="auto"/>
              <w:jc w:val="center"/>
              <w:rPr>
                <w:rFonts w:ascii="宋体" w:hAnsi="宋体"/>
                <w:szCs w:val="21"/>
                <w:lang w:val="zh-CN"/>
              </w:rPr>
            </w:pPr>
            <w:r>
              <w:rPr>
                <w:rFonts w:hint="eastAsia" w:ascii="宋体" w:hAnsi="宋体"/>
                <w:szCs w:val="21"/>
              </w:rPr>
              <w:t>土壤重金属分析采样仪</w:t>
            </w:r>
          </w:p>
        </w:tc>
        <w:tc>
          <w:tcPr>
            <w:tcW w:w="5282" w:type="dxa"/>
            <w:shd w:val="clear" w:color="auto" w:fill="FFFFFF"/>
            <w:vAlign w:val="center"/>
          </w:tcPr>
          <w:p>
            <w:pPr>
              <w:autoSpaceDE w:val="0"/>
              <w:autoSpaceDN w:val="0"/>
              <w:adjustRightInd w:val="0"/>
              <w:jc w:val="left"/>
              <w:rPr>
                <w:b/>
                <w:bCs/>
                <w:color w:val="000000"/>
                <w:kern w:val="0"/>
                <w:szCs w:val="21"/>
              </w:rPr>
            </w:pPr>
            <w:r>
              <w:rPr>
                <w:b/>
                <w:bCs/>
                <w:color w:val="000000"/>
                <w:kern w:val="0"/>
                <w:szCs w:val="21"/>
              </w:rPr>
              <w:t>1.技术参数：</w:t>
            </w:r>
          </w:p>
          <w:p>
            <w:pPr>
              <w:snapToGrid w:val="0"/>
              <w:spacing w:line="300" w:lineRule="auto"/>
              <w:rPr>
                <w:color w:val="000000"/>
                <w:kern w:val="0"/>
                <w:szCs w:val="21"/>
              </w:rPr>
            </w:pPr>
            <w:r>
              <w:rPr>
                <w:color w:val="000000"/>
                <w:kern w:val="0"/>
                <w:szCs w:val="21"/>
              </w:rPr>
              <w:t>1.1产品用途</w:t>
            </w:r>
            <w:r>
              <w:rPr>
                <w:rFonts w:hint="eastAsia"/>
                <w:color w:val="000000"/>
                <w:kern w:val="0"/>
                <w:szCs w:val="21"/>
                <w:lang w:eastAsia="zh-CN"/>
              </w:rPr>
              <w:t>：</w:t>
            </w:r>
            <w:r>
              <w:rPr>
                <w:color w:val="000000"/>
                <w:kern w:val="0"/>
                <w:szCs w:val="21"/>
              </w:rPr>
              <w:t>在传统操作中，重金属分析采样时，先用金属工具采样，然后用竹刀刮去与金属工具接触的部分。操作比较繁琐。为简化采样操作，我们设计了土壤重金属分析 采样器。</w:t>
            </w:r>
          </w:p>
          <w:p>
            <w:pPr>
              <w:pStyle w:val="32"/>
              <w:rPr>
                <w:rFonts w:hint="eastAsia" w:ascii="Times New Roman" w:hAnsi="Times New Roman" w:eastAsia="宋体" w:cs="Times New Roman"/>
                <w:sz w:val="21"/>
                <w:szCs w:val="21"/>
                <w:lang w:eastAsia="zh-CN"/>
              </w:rPr>
            </w:pPr>
            <w:r>
              <w:rPr>
                <w:rFonts w:ascii="Times New Roman" w:hAnsi="Times New Roman" w:cs="Times New Roman"/>
                <w:sz w:val="21"/>
                <w:szCs w:val="21"/>
              </w:rPr>
              <w:t>1.2 产品特点</w:t>
            </w:r>
            <w:r>
              <w:rPr>
                <w:rFonts w:hint="eastAsia" w:ascii="Times New Roman" w:hAnsi="Times New Roman" w:cs="Times New Roman"/>
                <w:sz w:val="21"/>
                <w:szCs w:val="21"/>
                <w:lang w:eastAsia="zh-CN"/>
              </w:rPr>
              <w:t>：</w:t>
            </w:r>
          </w:p>
          <w:p>
            <w:pPr>
              <w:snapToGrid w:val="0"/>
              <w:spacing w:line="300" w:lineRule="auto"/>
              <w:rPr>
                <w:color w:val="000000"/>
                <w:kern w:val="0"/>
                <w:szCs w:val="21"/>
              </w:rPr>
            </w:pPr>
            <w:r>
              <w:rPr>
                <w:color w:val="000000"/>
                <w:kern w:val="0"/>
                <w:szCs w:val="21"/>
              </w:rPr>
              <w:t>1.2.1不锈钢采样管内置PVC衬片；</w:t>
            </w:r>
          </w:p>
          <w:p>
            <w:pPr>
              <w:snapToGrid w:val="0"/>
              <w:spacing w:line="300" w:lineRule="auto"/>
              <w:rPr>
                <w:color w:val="000000"/>
                <w:kern w:val="0"/>
                <w:szCs w:val="21"/>
              </w:rPr>
            </w:pPr>
            <w:r>
              <w:rPr>
                <w:color w:val="000000"/>
                <w:kern w:val="0"/>
                <w:szCs w:val="21"/>
              </w:rPr>
              <w:t xml:space="preserve">1.2.2外配工程塑料切割头，保证所采样品不与金属接触； </w:t>
            </w:r>
          </w:p>
          <w:p>
            <w:pPr>
              <w:snapToGrid w:val="0"/>
              <w:spacing w:line="300" w:lineRule="auto"/>
              <w:rPr>
                <w:color w:val="000000"/>
                <w:kern w:val="0"/>
                <w:szCs w:val="21"/>
              </w:rPr>
            </w:pPr>
            <w:r>
              <w:rPr>
                <w:color w:val="000000"/>
                <w:kern w:val="0"/>
                <w:szCs w:val="21"/>
              </w:rPr>
              <w:t xml:space="preserve">1.2.3闭合圆环切割头双凸设计，既减小采样阻力，又减小土样压缩率； </w:t>
            </w:r>
          </w:p>
          <w:p>
            <w:pPr>
              <w:snapToGrid w:val="0"/>
              <w:spacing w:line="300" w:lineRule="auto"/>
              <w:rPr>
                <w:color w:val="000000"/>
                <w:kern w:val="0"/>
                <w:szCs w:val="21"/>
              </w:rPr>
            </w:pPr>
            <w:r>
              <w:rPr>
                <w:color w:val="000000"/>
                <w:kern w:val="0"/>
                <w:szCs w:val="21"/>
              </w:rPr>
              <w:t>1.2.4采样管与切割头之间螺纹连接，避免切割头脱落； 1.2.5配有不锈钢切割头，用于采集原状土样。</w:t>
            </w:r>
          </w:p>
          <w:p>
            <w:pPr>
              <w:pStyle w:val="2"/>
              <w:ind w:left="439" w:leftChars="0" w:hanging="439" w:hangingChars="208"/>
              <w:rPr>
                <w:rFonts w:ascii="Times New Roman" w:hAnsi="Times New Roman"/>
                <w:b/>
                <w:bCs/>
                <w:sz w:val="21"/>
                <w:szCs w:val="21"/>
              </w:rPr>
            </w:pPr>
            <w:r>
              <w:rPr>
                <w:rFonts w:ascii="Times New Roman" w:hAnsi="Times New Roman"/>
                <w:b/>
                <w:bCs/>
                <w:sz w:val="21"/>
                <w:szCs w:val="21"/>
              </w:rPr>
              <w:t xml:space="preserve">2. </w:t>
            </w:r>
            <w:r>
              <w:rPr>
                <w:rFonts w:ascii="Times New Roman"/>
                <w:b/>
                <w:bCs/>
                <w:sz w:val="21"/>
                <w:szCs w:val="21"/>
              </w:rPr>
              <w:t>配置清单：</w:t>
            </w:r>
            <w:r>
              <w:rPr>
                <w:rFonts w:ascii="Times New Roman" w:hAnsi="Times New Roman"/>
                <w:b/>
                <w:bCs/>
                <w:color w:val="000000"/>
                <w:kern w:val="0"/>
                <w:sz w:val="21"/>
                <w:szCs w:val="21"/>
              </w:rPr>
              <w:t xml:space="preserve"> </w:t>
            </w:r>
          </w:p>
          <w:p>
            <w:pPr>
              <w:ind w:firstLine="420" w:firstLineChars="200"/>
              <w:rPr>
                <w:szCs w:val="21"/>
              </w:rPr>
            </w:pPr>
            <w:r>
              <w:rPr>
                <w:color w:val="000000"/>
                <w:kern w:val="0"/>
                <w:szCs w:val="21"/>
              </w:rPr>
              <w:t>不锈钢采样管1个、PVC衬片20个、工程塑料切割头2个、不锈钢切割头2个、采样管固定器1个、心型壤土钻头1个、100cm延长杆1个、50cm延长杆1个、T型手柄1个、击打手柄1个、吸能锤1个、竹刀1把、竹铲1个、扳手2个、3米钢卷尺1个、刮刀1把、手套1副、铝箱包装。</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1</w:t>
            </w:r>
            <w:r>
              <w:rPr>
                <w:rFonts w:ascii="宋体" w:hAnsi="宋体"/>
                <w:b/>
                <w:szCs w:val="21"/>
                <w:lang w:val="zh-CN"/>
              </w:rPr>
              <w:t>0</w:t>
            </w:r>
          </w:p>
        </w:tc>
        <w:tc>
          <w:tcPr>
            <w:tcW w:w="1538" w:type="dxa"/>
            <w:shd w:val="clear" w:color="auto" w:fill="FFFFFF"/>
            <w:vAlign w:val="center"/>
          </w:tcPr>
          <w:p>
            <w:pPr>
              <w:spacing w:line="300" w:lineRule="auto"/>
              <w:jc w:val="center"/>
              <w:rPr>
                <w:rFonts w:ascii="宋体" w:hAnsi="宋体"/>
                <w:szCs w:val="21"/>
                <w:lang w:val="zh-CN"/>
              </w:rPr>
            </w:pPr>
            <w:r>
              <w:rPr>
                <w:rFonts w:ascii="宋体" w:hAnsi="宋体"/>
                <w:szCs w:val="21"/>
              </w:rPr>
              <w:t>高通量加压流体萃取仪</w:t>
            </w:r>
          </w:p>
        </w:tc>
        <w:tc>
          <w:tcPr>
            <w:tcW w:w="5282" w:type="dxa"/>
            <w:shd w:val="clear" w:color="auto" w:fill="FFFFFF"/>
            <w:vAlign w:val="center"/>
          </w:tcPr>
          <w:p>
            <w:pPr>
              <w:pStyle w:val="21"/>
              <w:snapToGrid w:val="0"/>
              <w:spacing w:line="300" w:lineRule="auto"/>
              <w:ind w:firstLine="0" w:firstLineChars="0"/>
              <w:jc w:val="left"/>
              <w:rPr>
                <w:rFonts w:ascii="宋体" w:hAnsi="宋体"/>
                <w:b/>
                <w:szCs w:val="21"/>
              </w:rPr>
            </w:pPr>
            <w:r>
              <w:rPr>
                <w:rFonts w:hint="eastAsia" w:ascii="宋体" w:hAnsi="宋体"/>
                <w:b/>
                <w:szCs w:val="21"/>
              </w:rPr>
              <w:t>1.技术参数：</w:t>
            </w:r>
          </w:p>
          <w:p>
            <w:pPr>
              <w:jc w:val="left"/>
              <w:rPr>
                <w:b/>
                <w:bCs/>
                <w:szCs w:val="21"/>
              </w:rPr>
            </w:pPr>
            <w:r>
              <w:rPr>
                <w:b/>
                <w:bCs/>
                <w:szCs w:val="21"/>
              </w:rPr>
              <w:t>1.1</w:t>
            </w:r>
            <w:r>
              <w:rPr>
                <w:rFonts w:hAnsi="宋体"/>
                <w:b/>
                <w:bCs/>
                <w:szCs w:val="21"/>
              </w:rPr>
              <w:t>工作条件</w:t>
            </w:r>
            <w:r>
              <w:rPr>
                <w:b/>
                <w:bCs/>
                <w:szCs w:val="21"/>
              </w:rPr>
              <w:t xml:space="preserve">                                              </w:t>
            </w:r>
          </w:p>
          <w:p>
            <w:pPr>
              <w:jc w:val="left"/>
              <w:rPr>
                <w:bCs/>
                <w:szCs w:val="21"/>
              </w:rPr>
            </w:pPr>
            <w:r>
              <w:rPr>
                <w:bCs/>
                <w:szCs w:val="21"/>
              </w:rPr>
              <w:t xml:space="preserve"> 1.1.1  工作温度: 10 - 40 </w:t>
            </w:r>
            <w:r>
              <w:rPr>
                <w:bCs/>
                <w:szCs w:val="21"/>
              </w:rPr>
              <w:sym w:font="Symbol" w:char="F0B0"/>
            </w:r>
            <w:r>
              <w:rPr>
                <w:bCs/>
                <w:szCs w:val="21"/>
              </w:rPr>
              <w:t>C；</w:t>
            </w:r>
          </w:p>
          <w:p>
            <w:pPr>
              <w:jc w:val="left"/>
              <w:rPr>
                <w:bCs/>
                <w:szCs w:val="21"/>
              </w:rPr>
            </w:pPr>
            <w:r>
              <w:rPr>
                <w:bCs/>
                <w:szCs w:val="21"/>
              </w:rPr>
              <w:t xml:space="preserve"> 1.1.2 湿度: 20 - 80 %；</w:t>
            </w:r>
          </w:p>
          <w:p>
            <w:pPr>
              <w:pStyle w:val="21"/>
              <w:snapToGrid w:val="0"/>
              <w:spacing w:line="300" w:lineRule="auto"/>
              <w:ind w:firstLine="0" w:firstLineChars="0"/>
              <w:jc w:val="left"/>
              <w:rPr>
                <w:rFonts w:hint="eastAsia" w:eastAsia="宋体"/>
                <w:bCs/>
                <w:szCs w:val="21"/>
                <w:lang w:eastAsia="zh-CN"/>
              </w:rPr>
            </w:pPr>
            <w:r>
              <w:rPr>
                <w:bCs/>
                <w:szCs w:val="21"/>
              </w:rPr>
              <w:t xml:space="preserve"> 1.1.3  电源: 单相200-240 V, 50/60 Hz</w:t>
            </w:r>
            <w:r>
              <w:rPr>
                <w:rFonts w:hint="eastAsia"/>
                <w:bCs/>
                <w:szCs w:val="21"/>
                <w:lang w:eastAsia="zh-CN"/>
              </w:rPr>
              <w:t>。</w:t>
            </w:r>
          </w:p>
          <w:p>
            <w:pPr>
              <w:jc w:val="left"/>
              <w:rPr>
                <w:b/>
                <w:szCs w:val="21"/>
              </w:rPr>
            </w:pPr>
            <w:r>
              <w:rPr>
                <w:b/>
                <w:szCs w:val="21"/>
              </w:rPr>
              <w:t xml:space="preserve">2. </w:t>
            </w:r>
            <w:r>
              <w:rPr>
                <w:rFonts w:hAnsi="宋体"/>
                <w:b/>
                <w:szCs w:val="21"/>
              </w:rPr>
              <w:t>技术规格及要求</w:t>
            </w:r>
          </w:p>
          <w:p>
            <w:pPr>
              <w:jc w:val="left"/>
              <w:rPr>
                <w:rFonts w:hint="eastAsia" w:eastAsia="宋体"/>
                <w:bCs/>
                <w:szCs w:val="21"/>
                <w:lang w:eastAsia="zh-CN"/>
              </w:rPr>
            </w:pPr>
            <w:r>
              <w:rPr>
                <w:bCs/>
                <w:szCs w:val="21"/>
              </w:rPr>
              <w:t xml:space="preserve">2.1 </w:t>
            </w:r>
            <w:r>
              <w:rPr>
                <w:rFonts w:hAnsi="宋体"/>
                <w:bCs/>
                <w:szCs w:val="21"/>
              </w:rPr>
              <w:t>功能要求：加压流体萃取仪是一种从固体半固体中萃取有机物的实验室前处理设备，主要应用于土壤、环境、化工、制药、电子产品、农产品和食品以及一些天然产物中固体或者半固体样品中的目标组分的萃取。该技术的特点是使用溶剂少，萃取效率高，样品通量大，尤其适合复杂样品的大批量前处理</w:t>
            </w:r>
            <w:r>
              <w:rPr>
                <w:rFonts w:hint="eastAsia" w:hAnsi="宋体"/>
                <w:bCs/>
                <w:szCs w:val="21"/>
                <w:lang w:eastAsia="zh-CN"/>
              </w:rPr>
              <w:t>；</w:t>
            </w:r>
          </w:p>
          <w:p>
            <w:pPr>
              <w:jc w:val="left"/>
              <w:rPr>
                <w:rFonts w:hint="eastAsia" w:eastAsia="宋体"/>
                <w:bCs/>
                <w:szCs w:val="21"/>
                <w:lang w:eastAsia="zh-CN"/>
              </w:rPr>
            </w:pPr>
            <w:r>
              <w:rPr>
                <w:bCs/>
                <w:szCs w:val="21"/>
              </w:rPr>
              <w:t xml:space="preserve">2.2 </w:t>
            </w:r>
            <w:r>
              <w:rPr>
                <w:rFonts w:hAnsi="宋体"/>
                <w:bCs/>
                <w:szCs w:val="21"/>
              </w:rPr>
              <w:t>流量泵压力：常压</w:t>
            </w:r>
            <w:r>
              <w:rPr>
                <w:bCs/>
                <w:szCs w:val="21"/>
              </w:rPr>
              <w:t>~200bar</w:t>
            </w:r>
            <w:r>
              <w:rPr>
                <w:rFonts w:hAnsi="宋体"/>
                <w:bCs/>
                <w:szCs w:val="21"/>
              </w:rPr>
              <w:t>（</w:t>
            </w:r>
            <w:r>
              <w:rPr>
                <w:bCs/>
                <w:szCs w:val="21"/>
              </w:rPr>
              <w:t>20MPa</w:t>
            </w:r>
            <w:r>
              <w:rPr>
                <w:rFonts w:hAnsi="宋体"/>
                <w:bCs/>
                <w:szCs w:val="21"/>
              </w:rPr>
              <w:t>）</w:t>
            </w:r>
            <w:r>
              <w:rPr>
                <w:rFonts w:hint="eastAsia" w:hAnsi="宋体"/>
                <w:bCs/>
                <w:szCs w:val="21"/>
                <w:lang w:eastAsia="zh-CN"/>
              </w:rPr>
              <w:t>；</w:t>
            </w:r>
          </w:p>
          <w:p>
            <w:pPr>
              <w:jc w:val="left"/>
              <w:rPr>
                <w:rFonts w:hint="eastAsia" w:eastAsia="宋体"/>
                <w:bCs/>
                <w:szCs w:val="21"/>
                <w:lang w:eastAsia="zh-CN"/>
              </w:rPr>
            </w:pPr>
            <w:r>
              <w:rPr>
                <w:bCs/>
                <w:szCs w:val="21"/>
              </w:rPr>
              <w:t xml:space="preserve">2.3 </w:t>
            </w:r>
            <w:r>
              <w:rPr>
                <w:rFonts w:hAnsi="宋体"/>
                <w:bCs/>
                <w:szCs w:val="21"/>
              </w:rPr>
              <w:t>溶剂控制器：</w:t>
            </w:r>
            <w:r>
              <w:rPr>
                <w:bCs/>
                <w:szCs w:val="21"/>
              </w:rPr>
              <w:t>4</w:t>
            </w:r>
            <w:r>
              <w:rPr>
                <w:rFonts w:hAnsi="宋体"/>
                <w:bCs/>
                <w:szCs w:val="21"/>
              </w:rPr>
              <w:t>个溶剂通道，由多通阀进行溶剂切换，含有独立的溶剂管路，溶剂添加比例可进行设定</w:t>
            </w:r>
            <w:r>
              <w:rPr>
                <w:rFonts w:hint="eastAsia" w:hAnsi="宋体"/>
                <w:bCs/>
                <w:szCs w:val="21"/>
                <w:lang w:eastAsia="zh-CN"/>
              </w:rPr>
              <w:t>；</w:t>
            </w:r>
          </w:p>
          <w:p>
            <w:pPr>
              <w:jc w:val="left"/>
              <w:rPr>
                <w:rFonts w:hint="eastAsia" w:eastAsia="宋体"/>
                <w:bCs/>
                <w:szCs w:val="21"/>
                <w:lang w:eastAsia="zh-CN"/>
              </w:rPr>
            </w:pPr>
            <w:r>
              <w:rPr>
                <w:bCs/>
                <w:szCs w:val="21"/>
              </w:rPr>
              <w:t xml:space="preserve">2.4 </w:t>
            </w:r>
            <w:r>
              <w:rPr>
                <w:rFonts w:hAnsi="宋体"/>
                <w:bCs/>
                <w:szCs w:val="21"/>
              </w:rPr>
              <w:t>并行高精度高压流量泵：流速</w:t>
            </w:r>
            <w:r>
              <w:rPr>
                <w:bCs/>
                <w:szCs w:val="21"/>
              </w:rPr>
              <w:t>0~50mL/min</w:t>
            </w:r>
            <w:r>
              <w:rPr>
                <w:rFonts w:hint="eastAsia"/>
                <w:bCs/>
                <w:szCs w:val="21"/>
                <w:lang w:eastAsia="zh-CN"/>
              </w:rPr>
              <w:t>；</w:t>
            </w:r>
          </w:p>
          <w:p>
            <w:pPr>
              <w:jc w:val="left"/>
              <w:rPr>
                <w:bCs/>
                <w:szCs w:val="21"/>
              </w:rPr>
            </w:pPr>
            <w:r>
              <w:rPr>
                <w:bCs/>
                <w:szCs w:val="21"/>
              </w:rPr>
              <w:t xml:space="preserve">2.5 </w:t>
            </w:r>
            <w:r>
              <w:rPr>
                <w:rFonts w:hAnsi="宋体"/>
                <w:bCs/>
                <w:szCs w:val="21"/>
              </w:rPr>
              <w:t>温控范围：室温</w:t>
            </w:r>
            <w:r>
              <w:rPr>
                <w:bCs/>
                <w:szCs w:val="21"/>
              </w:rPr>
              <w:t>~200</w:t>
            </w:r>
            <w:r>
              <w:rPr>
                <w:rFonts w:hAnsi="宋体"/>
                <w:bCs/>
                <w:szCs w:val="21"/>
              </w:rPr>
              <w:t>℃，控温精度</w:t>
            </w:r>
            <w:r>
              <w:rPr>
                <w:bCs/>
                <w:szCs w:val="21"/>
              </w:rPr>
              <w:t>±1</w:t>
            </w:r>
            <w:r>
              <w:rPr>
                <w:rFonts w:hAnsi="宋体"/>
                <w:bCs/>
                <w:szCs w:val="21"/>
              </w:rPr>
              <w:t>℃</w:t>
            </w:r>
            <w:r>
              <w:rPr>
                <w:rFonts w:hint="eastAsia" w:hAnsi="宋体"/>
                <w:bCs/>
                <w:szCs w:val="21"/>
              </w:rPr>
              <w:t>；</w:t>
            </w:r>
          </w:p>
          <w:p>
            <w:pPr>
              <w:jc w:val="left"/>
              <w:rPr>
                <w:bCs/>
                <w:szCs w:val="21"/>
              </w:rPr>
            </w:pPr>
            <w:r>
              <w:rPr>
                <w:bCs/>
                <w:szCs w:val="21"/>
              </w:rPr>
              <w:t xml:space="preserve">2.6 </w:t>
            </w:r>
            <w:r>
              <w:rPr>
                <w:rFonts w:hAnsi="宋体"/>
                <w:bCs/>
                <w:szCs w:val="21"/>
              </w:rPr>
              <w:t>样品通量：可同时处</w:t>
            </w:r>
            <w:r>
              <w:rPr>
                <w:bCs/>
                <w:szCs w:val="21"/>
              </w:rPr>
              <w:t>2</w:t>
            </w:r>
            <w:r>
              <w:rPr>
                <w:rFonts w:hAnsi="宋体"/>
                <w:bCs/>
                <w:szCs w:val="21"/>
              </w:rPr>
              <w:t>个样品，同步完成</w:t>
            </w:r>
            <w:r>
              <w:rPr>
                <w:bCs/>
                <w:szCs w:val="21"/>
              </w:rPr>
              <w:t>2</w:t>
            </w:r>
            <w:r>
              <w:rPr>
                <w:rFonts w:hAnsi="宋体"/>
                <w:bCs/>
                <w:szCs w:val="21"/>
              </w:rPr>
              <w:t>个样品的溶剂添加、加压、升温、静态萃取、溶剂收集、清洗全过程，可与浓缩模块兼容使用</w:t>
            </w:r>
            <w:r>
              <w:rPr>
                <w:rFonts w:hint="eastAsia" w:hAnsi="宋体"/>
                <w:bCs/>
                <w:szCs w:val="21"/>
              </w:rPr>
              <w:t>；</w:t>
            </w:r>
          </w:p>
          <w:p>
            <w:pPr>
              <w:jc w:val="left"/>
              <w:rPr>
                <w:bCs/>
                <w:szCs w:val="21"/>
              </w:rPr>
            </w:pPr>
            <w:r>
              <w:rPr>
                <w:bCs/>
                <w:szCs w:val="21"/>
              </w:rPr>
              <w:t xml:space="preserve">2.7 </w:t>
            </w:r>
            <w:r>
              <w:rPr>
                <w:rFonts w:hAnsi="宋体"/>
                <w:bCs/>
                <w:szCs w:val="21"/>
              </w:rPr>
              <w:t>典型工作速度：</w:t>
            </w:r>
            <w:r>
              <w:rPr>
                <w:bCs/>
                <w:szCs w:val="21"/>
              </w:rPr>
              <w:t xml:space="preserve">30 </w:t>
            </w:r>
            <w:r>
              <w:rPr>
                <w:rFonts w:hAnsi="宋体"/>
                <w:bCs/>
                <w:szCs w:val="21"/>
              </w:rPr>
              <w:t>分钟内完成</w:t>
            </w:r>
            <w:r>
              <w:rPr>
                <w:bCs/>
                <w:szCs w:val="21"/>
              </w:rPr>
              <w:t>2</w:t>
            </w:r>
            <w:r>
              <w:rPr>
                <w:rFonts w:hAnsi="宋体"/>
                <w:bCs/>
                <w:szCs w:val="21"/>
              </w:rPr>
              <w:t>个样品的萃取，高效快捷，实现真正高通量</w:t>
            </w:r>
            <w:r>
              <w:rPr>
                <w:rFonts w:hint="eastAsia" w:hAnsi="宋体"/>
                <w:bCs/>
                <w:szCs w:val="21"/>
              </w:rPr>
              <w:t>；</w:t>
            </w:r>
          </w:p>
          <w:p>
            <w:pPr>
              <w:jc w:val="left"/>
              <w:rPr>
                <w:bCs/>
                <w:szCs w:val="21"/>
              </w:rPr>
            </w:pPr>
            <w:r>
              <w:rPr>
                <w:bCs/>
                <w:szCs w:val="21"/>
              </w:rPr>
              <w:t xml:space="preserve">2.8 </w:t>
            </w:r>
            <w:r>
              <w:rPr>
                <w:rFonts w:hAnsi="宋体"/>
                <w:bCs/>
                <w:szCs w:val="21"/>
              </w:rPr>
              <w:t>反应釜体积可选：支持</w:t>
            </w:r>
            <w:r>
              <w:rPr>
                <w:bCs/>
                <w:szCs w:val="21"/>
              </w:rPr>
              <w:t>11mL</w:t>
            </w:r>
            <w:r>
              <w:rPr>
                <w:rFonts w:hAnsi="宋体"/>
                <w:bCs/>
                <w:szCs w:val="21"/>
              </w:rPr>
              <w:t>，</w:t>
            </w:r>
            <w:r>
              <w:rPr>
                <w:bCs/>
                <w:szCs w:val="21"/>
              </w:rPr>
              <w:t>22mL</w:t>
            </w:r>
            <w:r>
              <w:rPr>
                <w:rFonts w:hAnsi="宋体"/>
                <w:bCs/>
                <w:szCs w:val="21"/>
              </w:rPr>
              <w:t>，</w:t>
            </w:r>
            <w:r>
              <w:rPr>
                <w:bCs/>
                <w:szCs w:val="21"/>
              </w:rPr>
              <w:t>34mL</w:t>
            </w:r>
            <w:r>
              <w:rPr>
                <w:rFonts w:hAnsi="宋体"/>
                <w:bCs/>
                <w:szCs w:val="21"/>
              </w:rPr>
              <w:t>，</w:t>
            </w:r>
            <w:r>
              <w:rPr>
                <w:bCs/>
                <w:szCs w:val="21"/>
              </w:rPr>
              <w:t>66mL</w:t>
            </w:r>
            <w:r>
              <w:rPr>
                <w:rFonts w:hAnsi="宋体"/>
                <w:bCs/>
                <w:szCs w:val="21"/>
              </w:rPr>
              <w:t>反应釜规格，满足不同方法中快速溶剂萃取体积的需求，应用于各种快速溶剂萃取的方法</w:t>
            </w:r>
            <w:r>
              <w:rPr>
                <w:rFonts w:hint="eastAsia" w:hAnsi="宋体"/>
                <w:bCs/>
                <w:szCs w:val="21"/>
              </w:rPr>
              <w:t>；</w:t>
            </w:r>
          </w:p>
          <w:p>
            <w:pPr>
              <w:jc w:val="left"/>
              <w:rPr>
                <w:bCs/>
                <w:szCs w:val="21"/>
              </w:rPr>
            </w:pPr>
            <w:r>
              <w:rPr>
                <w:bCs/>
                <w:szCs w:val="21"/>
              </w:rPr>
              <w:t xml:space="preserve">2.9 </w:t>
            </w:r>
            <w:r>
              <w:rPr>
                <w:rFonts w:hAnsi="宋体"/>
                <w:bCs/>
                <w:szCs w:val="21"/>
              </w:rPr>
              <w:t>收集管规格：</w:t>
            </w:r>
            <w:r>
              <w:rPr>
                <w:bCs/>
                <w:szCs w:val="21"/>
              </w:rPr>
              <w:t>65 mL~260 mL</w:t>
            </w:r>
            <w:r>
              <w:rPr>
                <w:rFonts w:hAnsi="宋体"/>
                <w:bCs/>
                <w:szCs w:val="21"/>
              </w:rPr>
              <w:t>收集管规格可选，满足各种用户的体积需求</w:t>
            </w:r>
            <w:r>
              <w:rPr>
                <w:rFonts w:hint="eastAsia" w:hAnsi="宋体"/>
                <w:bCs/>
                <w:szCs w:val="21"/>
              </w:rPr>
              <w:t>；</w:t>
            </w:r>
          </w:p>
          <w:p>
            <w:pPr>
              <w:jc w:val="left"/>
              <w:rPr>
                <w:bCs/>
                <w:szCs w:val="21"/>
              </w:rPr>
            </w:pPr>
            <w:r>
              <w:rPr>
                <w:bCs/>
                <w:szCs w:val="21"/>
              </w:rPr>
              <w:t xml:space="preserve">2.10 </w:t>
            </w:r>
            <w:r>
              <w:rPr>
                <w:rFonts w:hAnsi="宋体"/>
                <w:bCs/>
                <w:szCs w:val="21"/>
              </w:rPr>
              <w:t>加热方式：采用特定的环抱式加热方式，升温速度快，提高前处理效率</w:t>
            </w:r>
            <w:r>
              <w:rPr>
                <w:rFonts w:hint="eastAsia" w:hAnsi="宋体"/>
                <w:bCs/>
                <w:szCs w:val="21"/>
              </w:rPr>
              <w:t>；</w:t>
            </w:r>
          </w:p>
          <w:p>
            <w:pPr>
              <w:jc w:val="left"/>
              <w:rPr>
                <w:bCs/>
                <w:szCs w:val="21"/>
              </w:rPr>
            </w:pPr>
            <w:r>
              <w:rPr>
                <w:bCs/>
                <w:szCs w:val="21"/>
              </w:rPr>
              <w:t xml:space="preserve">2.11 </w:t>
            </w:r>
            <w:r>
              <w:rPr>
                <w:rFonts w:hAnsi="宋体"/>
                <w:bCs/>
                <w:szCs w:val="21"/>
              </w:rPr>
              <w:t>温度反应速率：可满足</w:t>
            </w:r>
            <w:r>
              <w:rPr>
                <w:bCs/>
                <w:szCs w:val="21"/>
              </w:rPr>
              <w:t>5</w:t>
            </w:r>
            <w:r>
              <w:rPr>
                <w:rFonts w:hAnsi="宋体"/>
                <w:bCs/>
                <w:szCs w:val="21"/>
              </w:rPr>
              <w:t>分钟内温度升至</w:t>
            </w:r>
            <w:r>
              <w:rPr>
                <w:bCs/>
                <w:szCs w:val="21"/>
              </w:rPr>
              <w:t>120</w:t>
            </w:r>
            <w:r>
              <w:rPr>
                <w:rFonts w:hAnsi="宋体"/>
                <w:bCs/>
                <w:szCs w:val="21"/>
              </w:rPr>
              <w:t>℃</w:t>
            </w:r>
            <w:r>
              <w:rPr>
                <w:rFonts w:hint="eastAsia" w:hAnsi="宋体"/>
                <w:bCs/>
                <w:szCs w:val="21"/>
              </w:rPr>
              <w:t>；</w:t>
            </w:r>
          </w:p>
          <w:p>
            <w:pPr>
              <w:jc w:val="left"/>
              <w:rPr>
                <w:bCs/>
                <w:szCs w:val="21"/>
              </w:rPr>
            </w:pPr>
            <w:r>
              <w:rPr>
                <w:bCs/>
                <w:szCs w:val="21"/>
              </w:rPr>
              <w:t xml:space="preserve">2.12 </w:t>
            </w:r>
            <w:r>
              <w:rPr>
                <w:rFonts w:hAnsi="宋体"/>
                <w:bCs/>
                <w:szCs w:val="21"/>
              </w:rPr>
              <w:t>仪器结构紧凑，可直接放置于通风橱内进行实验</w:t>
            </w:r>
            <w:r>
              <w:rPr>
                <w:rFonts w:hint="eastAsia" w:hAnsi="宋体"/>
                <w:bCs/>
                <w:szCs w:val="21"/>
              </w:rPr>
              <w:t>，</w:t>
            </w:r>
            <w:r>
              <w:rPr>
                <w:rFonts w:hAnsi="宋体"/>
                <w:bCs/>
                <w:szCs w:val="21"/>
              </w:rPr>
              <w:t>支持非通风橱放置模块，避免对有限的通风设备的占用</w:t>
            </w:r>
            <w:r>
              <w:rPr>
                <w:rFonts w:hint="eastAsia" w:hAnsi="宋体"/>
                <w:bCs/>
                <w:szCs w:val="21"/>
              </w:rPr>
              <w:t>；</w:t>
            </w:r>
          </w:p>
          <w:p>
            <w:pPr>
              <w:jc w:val="left"/>
              <w:rPr>
                <w:bCs/>
                <w:szCs w:val="21"/>
              </w:rPr>
            </w:pPr>
            <w:r>
              <w:rPr>
                <w:bCs/>
                <w:szCs w:val="21"/>
              </w:rPr>
              <w:t xml:space="preserve">2.13 </w:t>
            </w:r>
            <w:r>
              <w:rPr>
                <w:rFonts w:hAnsi="宋体"/>
                <w:bCs/>
                <w:szCs w:val="21"/>
              </w:rPr>
              <w:t>安全模块，具备过压过温保护功能，在压力或温度过高时会被激活，自动泄压保证实验室人员安全</w:t>
            </w:r>
            <w:r>
              <w:rPr>
                <w:rFonts w:hint="eastAsia" w:hAnsi="宋体"/>
                <w:bCs/>
                <w:szCs w:val="21"/>
              </w:rPr>
              <w:t>；</w:t>
            </w:r>
          </w:p>
          <w:p>
            <w:pPr>
              <w:jc w:val="left"/>
              <w:rPr>
                <w:bCs/>
                <w:szCs w:val="21"/>
              </w:rPr>
            </w:pPr>
            <w:r>
              <w:rPr>
                <w:bCs/>
                <w:szCs w:val="21"/>
              </w:rPr>
              <w:t xml:space="preserve">2.14 </w:t>
            </w:r>
            <w:r>
              <w:rPr>
                <w:rFonts w:hAnsi="宋体"/>
                <w:bCs/>
                <w:szCs w:val="21"/>
              </w:rPr>
              <w:t>萃取池自动密封，萃取池装载完样品后可直接放入仪器，由仪器以机械形式完成萃取池的密封操作，无手动旋紧固定操作，操作便捷</w:t>
            </w:r>
            <w:r>
              <w:rPr>
                <w:rFonts w:hint="eastAsia" w:hAnsi="宋体"/>
                <w:bCs/>
                <w:szCs w:val="21"/>
              </w:rPr>
              <w:t>；</w:t>
            </w:r>
          </w:p>
          <w:p>
            <w:pPr>
              <w:jc w:val="left"/>
              <w:rPr>
                <w:bCs/>
                <w:szCs w:val="21"/>
              </w:rPr>
            </w:pPr>
            <w:r>
              <w:rPr>
                <w:bCs/>
                <w:szCs w:val="21"/>
              </w:rPr>
              <w:t>2.15</w:t>
            </w:r>
            <w:r>
              <w:rPr>
                <w:rFonts w:hAnsi="宋体"/>
                <w:bCs/>
                <w:szCs w:val="21"/>
              </w:rPr>
              <w:t>萃取池密封圈具备使用计次功能，当密封圈使用超过一定次数，仪器自动提醒进行密封圈更换，避免密封圈使用情况未知导致样品处理过程中发生漏液现象</w:t>
            </w:r>
            <w:r>
              <w:rPr>
                <w:rFonts w:hint="eastAsia" w:hAnsi="宋体"/>
                <w:bCs/>
                <w:szCs w:val="21"/>
              </w:rPr>
              <w:t>；</w:t>
            </w:r>
          </w:p>
          <w:p>
            <w:pPr>
              <w:jc w:val="left"/>
              <w:rPr>
                <w:bCs/>
                <w:szCs w:val="21"/>
              </w:rPr>
            </w:pPr>
            <w:r>
              <w:rPr>
                <w:bCs/>
                <w:szCs w:val="21"/>
              </w:rPr>
              <w:t xml:space="preserve">2.16 </w:t>
            </w:r>
            <w:r>
              <w:rPr>
                <w:rFonts w:hAnsi="宋体"/>
                <w:bCs/>
                <w:szCs w:val="21"/>
              </w:rPr>
              <w:t>具有氮气自动吹扫功能，避免样品在反应釜中的转移不完全</w:t>
            </w:r>
            <w:r>
              <w:rPr>
                <w:rFonts w:hint="eastAsia" w:hAnsi="宋体"/>
                <w:bCs/>
                <w:szCs w:val="21"/>
              </w:rPr>
              <w:t>；</w:t>
            </w:r>
          </w:p>
          <w:p>
            <w:pPr>
              <w:jc w:val="left"/>
              <w:rPr>
                <w:bCs/>
                <w:szCs w:val="21"/>
              </w:rPr>
            </w:pPr>
            <w:r>
              <w:rPr>
                <w:bCs/>
                <w:szCs w:val="21"/>
              </w:rPr>
              <w:t xml:space="preserve">2.17 </w:t>
            </w:r>
            <w:r>
              <w:rPr>
                <w:rFonts w:hAnsi="宋体"/>
                <w:bCs/>
                <w:szCs w:val="21"/>
              </w:rPr>
              <w:t>固定式触摸屏控制，无需外置控制端，有效的节省了实验室空间，操作便捷</w:t>
            </w:r>
            <w:r>
              <w:rPr>
                <w:rFonts w:hint="eastAsia" w:hAnsi="宋体"/>
                <w:bCs/>
                <w:szCs w:val="21"/>
              </w:rPr>
              <w:t>；</w:t>
            </w:r>
          </w:p>
          <w:p>
            <w:pPr>
              <w:jc w:val="left"/>
              <w:rPr>
                <w:bCs/>
                <w:szCs w:val="21"/>
              </w:rPr>
            </w:pPr>
            <w:r>
              <w:rPr>
                <w:bCs/>
                <w:szCs w:val="21"/>
              </w:rPr>
              <w:t xml:space="preserve">2.18 </w:t>
            </w:r>
            <w:r>
              <w:rPr>
                <w:rFonts w:hAnsi="宋体"/>
                <w:bCs/>
                <w:szCs w:val="21"/>
              </w:rPr>
              <w:t>操作软件：人性化交互界面，方法编辑与运行简单快捷</w:t>
            </w:r>
            <w:r>
              <w:rPr>
                <w:rFonts w:hint="eastAsia" w:hAnsi="宋体"/>
                <w:bCs/>
                <w:szCs w:val="21"/>
              </w:rPr>
              <w:t>；</w:t>
            </w:r>
          </w:p>
          <w:p>
            <w:pPr>
              <w:jc w:val="left"/>
              <w:rPr>
                <w:bCs/>
                <w:szCs w:val="21"/>
              </w:rPr>
            </w:pPr>
            <w:r>
              <w:rPr>
                <w:bCs/>
                <w:szCs w:val="21"/>
              </w:rPr>
              <w:t xml:space="preserve">2.19 </w:t>
            </w:r>
            <w:r>
              <w:rPr>
                <w:rFonts w:hAnsi="宋体"/>
                <w:bCs/>
                <w:szCs w:val="21"/>
              </w:rPr>
              <w:t>具有方法编辑错误智能提醒功能，方便用户操作使用</w:t>
            </w:r>
            <w:r>
              <w:rPr>
                <w:rFonts w:hint="eastAsia" w:hAnsi="宋体"/>
                <w:bCs/>
                <w:szCs w:val="21"/>
              </w:rPr>
              <w:t>；</w:t>
            </w:r>
          </w:p>
          <w:p>
            <w:pPr>
              <w:jc w:val="left"/>
              <w:rPr>
                <w:rFonts w:hint="eastAsia" w:eastAsia="宋体"/>
                <w:bCs/>
                <w:szCs w:val="21"/>
                <w:lang w:eastAsia="zh-CN"/>
              </w:rPr>
            </w:pPr>
            <w:r>
              <w:rPr>
                <w:bCs/>
                <w:szCs w:val="21"/>
              </w:rPr>
              <w:t xml:space="preserve">2.20 </w:t>
            </w:r>
            <w:r>
              <w:rPr>
                <w:rFonts w:hAnsi="宋体"/>
                <w:bCs/>
                <w:szCs w:val="21"/>
              </w:rPr>
              <w:t>全方位日志，实时监控，仪器报警智能预判，保证全程可追溯</w:t>
            </w:r>
            <w:r>
              <w:rPr>
                <w:rFonts w:hint="eastAsia" w:hAnsi="宋体"/>
                <w:bCs/>
                <w:szCs w:val="21"/>
                <w:lang w:eastAsia="zh-CN"/>
              </w:rPr>
              <w:t>。</w:t>
            </w:r>
          </w:p>
          <w:p>
            <w:pPr>
              <w:pStyle w:val="21"/>
              <w:snapToGrid w:val="0"/>
              <w:spacing w:line="300" w:lineRule="auto"/>
              <w:ind w:firstLine="0" w:firstLineChars="0"/>
              <w:jc w:val="left"/>
              <w:rPr>
                <w:b/>
                <w:szCs w:val="21"/>
              </w:rPr>
            </w:pPr>
            <w:r>
              <w:rPr>
                <w:b/>
                <w:szCs w:val="21"/>
              </w:rPr>
              <w:t>3</w:t>
            </w:r>
            <w:r>
              <w:rPr>
                <w:rFonts w:hint="eastAsia" w:hAnsi="宋体"/>
                <w:b/>
                <w:szCs w:val="21"/>
              </w:rPr>
              <w:t xml:space="preserve">. </w:t>
            </w:r>
            <w:r>
              <w:rPr>
                <w:rFonts w:hAnsi="宋体"/>
                <w:b/>
                <w:szCs w:val="21"/>
              </w:rPr>
              <w:t>配置清单：</w:t>
            </w:r>
          </w:p>
          <w:p>
            <w:pPr>
              <w:snapToGrid w:val="0"/>
              <w:spacing w:line="300" w:lineRule="auto"/>
              <w:jc w:val="left"/>
              <w:rPr>
                <w:bCs/>
                <w:szCs w:val="21"/>
              </w:rPr>
            </w:pPr>
            <w:r>
              <w:rPr>
                <w:bCs/>
                <w:szCs w:val="21"/>
              </w:rPr>
              <w:t xml:space="preserve">3.1 </w:t>
            </w:r>
            <w:r>
              <w:rPr>
                <w:rFonts w:hAnsi="宋体"/>
                <w:bCs/>
                <w:szCs w:val="21"/>
              </w:rPr>
              <w:t>高通量加压流体萃取仪主机</w:t>
            </w:r>
            <w:r>
              <w:rPr>
                <w:bCs/>
                <w:szCs w:val="21"/>
              </w:rPr>
              <w:t xml:space="preserve">  1</w:t>
            </w:r>
            <w:r>
              <w:rPr>
                <w:rFonts w:hAnsi="宋体"/>
                <w:bCs/>
                <w:szCs w:val="21"/>
              </w:rPr>
              <w:t>台</w:t>
            </w:r>
            <w:r>
              <w:rPr>
                <w:rFonts w:hint="eastAsia" w:hAnsi="宋体"/>
                <w:bCs/>
                <w:szCs w:val="21"/>
              </w:rPr>
              <w:t>；</w:t>
            </w:r>
          </w:p>
          <w:p>
            <w:pPr>
              <w:snapToGrid w:val="0"/>
              <w:spacing w:line="300" w:lineRule="auto"/>
              <w:jc w:val="left"/>
              <w:rPr>
                <w:bCs/>
                <w:szCs w:val="21"/>
              </w:rPr>
            </w:pPr>
            <w:r>
              <w:rPr>
                <w:bCs/>
                <w:szCs w:val="21"/>
              </w:rPr>
              <w:t xml:space="preserve">3.2 </w:t>
            </w:r>
            <w:r>
              <w:rPr>
                <w:rFonts w:hAnsi="宋体"/>
                <w:bCs/>
                <w:szCs w:val="21"/>
              </w:rPr>
              <w:t>上</w:t>
            </w:r>
            <w:r>
              <w:rPr>
                <w:bCs/>
                <w:szCs w:val="21"/>
              </w:rPr>
              <w:t xml:space="preserve"> O</w:t>
            </w:r>
            <w:r>
              <w:rPr>
                <w:rFonts w:hAnsi="宋体"/>
                <w:bCs/>
                <w:szCs w:val="21"/>
              </w:rPr>
              <w:t>型密封圈</w:t>
            </w:r>
            <w:r>
              <w:rPr>
                <w:bCs/>
                <w:szCs w:val="21"/>
              </w:rPr>
              <w:t>(</w:t>
            </w:r>
            <w:r>
              <w:rPr>
                <w:rFonts w:hAnsi="宋体"/>
                <w:bCs/>
                <w:szCs w:val="21"/>
              </w:rPr>
              <w:t>泛塞封</w:t>
            </w:r>
            <w:r>
              <w:rPr>
                <w:bCs/>
                <w:szCs w:val="21"/>
              </w:rPr>
              <w:t>)1</w:t>
            </w:r>
            <w:r>
              <w:rPr>
                <w:rFonts w:hAnsi="宋体"/>
                <w:bCs/>
                <w:szCs w:val="21"/>
              </w:rPr>
              <w:t>个</w:t>
            </w:r>
            <w:r>
              <w:rPr>
                <w:bCs/>
                <w:szCs w:val="21"/>
              </w:rPr>
              <w:t xml:space="preserve">  2</w:t>
            </w:r>
            <w:r>
              <w:rPr>
                <w:rFonts w:hAnsi="宋体"/>
                <w:bCs/>
                <w:szCs w:val="21"/>
              </w:rPr>
              <w:t>个</w:t>
            </w:r>
            <w:r>
              <w:rPr>
                <w:rFonts w:hint="eastAsia" w:hAnsi="宋体"/>
                <w:bCs/>
                <w:szCs w:val="21"/>
              </w:rPr>
              <w:t>；</w:t>
            </w:r>
          </w:p>
          <w:p>
            <w:pPr>
              <w:snapToGrid w:val="0"/>
              <w:spacing w:line="300" w:lineRule="auto"/>
              <w:jc w:val="left"/>
              <w:rPr>
                <w:bCs/>
                <w:szCs w:val="21"/>
              </w:rPr>
            </w:pPr>
            <w:r>
              <w:rPr>
                <w:bCs/>
                <w:szCs w:val="21"/>
              </w:rPr>
              <w:t xml:space="preserve">3.3 </w:t>
            </w:r>
            <w:r>
              <w:rPr>
                <w:rFonts w:hAnsi="宋体"/>
                <w:bCs/>
                <w:szCs w:val="21"/>
              </w:rPr>
              <w:t>下</w:t>
            </w:r>
            <w:r>
              <w:rPr>
                <w:bCs/>
                <w:szCs w:val="21"/>
              </w:rPr>
              <w:t xml:space="preserve"> O</w:t>
            </w:r>
            <w:r>
              <w:rPr>
                <w:rFonts w:hAnsi="宋体"/>
                <w:bCs/>
                <w:szCs w:val="21"/>
              </w:rPr>
              <w:t>型密封圈</w:t>
            </w:r>
            <w:r>
              <w:rPr>
                <w:bCs/>
                <w:szCs w:val="21"/>
              </w:rPr>
              <w:t>(</w:t>
            </w:r>
            <w:r>
              <w:rPr>
                <w:rFonts w:hAnsi="宋体"/>
                <w:bCs/>
                <w:szCs w:val="21"/>
              </w:rPr>
              <w:t>泛塞封</w:t>
            </w:r>
            <w:r>
              <w:rPr>
                <w:bCs/>
                <w:szCs w:val="21"/>
              </w:rPr>
              <w:t>)1</w:t>
            </w:r>
            <w:r>
              <w:rPr>
                <w:rFonts w:hAnsi="宋体"/>
                <w:bCs/>
                <w:szCs w:val="21"/>
              </w:rPr>
              <w:t>个</w:t>
            </w:r>
            <w:r>
              <w:rPr>
                <w:bCs/>
                <w:szCs w:val="21"/>
              </w:rPr>
              <w:t xml:space="preserve">  2</w:t>
            </w:r>
            <w:r>
              <w:rPr>
                <w:rFonts w:hAnsi="宋体"/>
                <w:bCs/>
                <w:szCs w:val="21"/>
              </w:rPr>
              <w:t>个</w:t>
            </w:r>
            <w:r>
              <w:rPr>
                <w:rFonts w:hint="eastAsia" w:hAnsi="宋体"/>
                <w:bCs/>
                <w:szCs w:val="21"/>
              </w:rPr>
              <w:t>；</w:t>
            </w:r>
          </w:p>
          <w:p>
            <w:pPr>
              <w:snapToGrid w:val="0"/>
              <w:spacing w:line="300" w:lineRule="auto"/>
              <w:jc w:val="left"/>
              <w:rPr>
                <w:bCs/>
                <w:szCs w:val="21"/>
              </w:rPr>
            </w:pPr>
            <w:r>
              <w:rPr>
                <w:bCs/>
                <w:szCs w:val="21"/>
              </w:rPr>
              <w:t xml:space="preserve">3.4 </w:t>
            </w:r>
            <w:r>
              <w:rPr>
                <w:rFonts w:hAnsi="宋体"/>
                <w:bCs/>
                <w:szCs w:val="21"/>
              </w:rPr>
              <w:t>下金属滤片（</w:t>
            </w:r>
            <w:r>
              <w:rPr>
                <w:bCs/>
                <w:szCs w:val="21"/>
              </w:rPr>
              <w:t>6</w:t>
            </w:r>
            <w:r>
              <w:rPr>
                <w:rFonts w:hAnsi="宋体"/>
                <w:bCs/>
                <w:szCs w:val="21"/>
              </w:rPr>
              <w:t>片</w:t>
            </w:r>
            <w:r>
              <w:rPr>
                <w:bCs/>
                <w:szCs w:val="21"/>
              </w:rPr>
              <w:t>/</w:t>
            </w:r>
            <w:r>
              <w:rPr>
                <w:rFonts w:hAnsi="宋体"/>
                <w:bCs/>
                <w:szCs w:val="21"/>
              </w:rPr>
              <w:t>包）</w:t>
            </w:r>
            <w:r>
              <w:rPr>
                <w:bCs/>
                <w:szCs w:val="21"/>
              </w:rPr>
              <w:t>10um  1</w:t>
            </w:r>
            <w:r>
              <w:rPr>
                <w:rFonts w:hAnsi="宋体"/>
                <w:bCs/>
                <w:szCs w:val="21"/>
              </w:rPr>
              <w:t>包</w:t>
            </w:r>
            <w:r>
              <w:rPr>
                <w:rFonts w:hint="eastAsia" w:hAnsi="宋体"/>
                <w:bCs/>
                <w:szCs w:val="21"/>
              </w:rPr>
              <w:t>；</w:t>
            </w:r>
          </w:p>
          <w:p>
            <w:pPr>
              <w:pStyle w:val="21"/>
              <w:snapToGrid w:val="0"/>
              <w:spacing w:line="300" w:lineRule="auto"/>
              <w:ind w:left="210" w:hanging="210" w:hangingChars="100"/>
              <w:jc w:val="left"/>
              <w:rPr>
                <w:bCs/>
                <w:szCs w:val="21"/>
              </w:rPr>
            </w:pPr>
            <w:r>
              <w:rPr>
                <w:bCs/>
                <w:szCs w:val="21"/>
              </w:rPr>
              <w:t>3.5 34mL</w:t>
            </w:r>
            <w:r>
              <w:rPr>
                <w:rFonts w:hAnsi="宋体"/>
                <w:bCs/>
                <w:szCs w:val="21"/>
              </w:rPr>
              <w:t>萃取釜，一个通道</w:t>
            </w:r>
            <w:r>
              <w:rPr>
                <w:bCs/>
                <w:szCs w:val="21"/>
              </w:rPr>
              <w:t>:</w:t>
            </w:r>
            <w:r>
              <w:rPr>
                <w:rFonts w:hAnsi="宋体"/>
                <w:bCs/>
                <w:szCs w:val="21"/>
              </w:rPr>
              <w:t>含配套的螺塞、下金属滤片）</w:t>
            </w:r>
            <w:r>
              <w:rPr>
                <w:bCs/>
                <w:szCs w:val="21"/>
              </w:rPr>
              <w:t xml:space="preserve">  2</w:t>
            </w:r>
            <w:r>
              <w:rPr>
                <w:rFonts w:hAnsi="宋体"/>
                <w:bCs/>
                <w:szCs w:val="21"/>
              </w:rPr>
              <w:t>个</w:t>
            </w:r>
            <w:r>
              <w:rPr>
                <w:rFonts w:hint="eastAsia" w:hAnsi="宋体"/>
                <w:bCs/>
                <w:szCs w:val="21"/>
              </w:rPr>
              <w:t>；</w:t>
            </w:r>
          </w:p>
          <w:p>
            <w:pPr>
              <w:snapToGrid w:val="0"/>
              <w:spacing w:line="300" w:lineRule="auto"/>
              <w:jc w:val="left"/>
              <w:rPr>
                <w:bCs/>
                <w:szCs w:val="21"/>
              </w:rPr>
            </w:pPr>
            <w:r>
              <w:rPr>
                <w:bCs/>
                <w:szCs w:val="21"/>
              </w:rPr>
              <w:t xml:space="preserve">3.6 </w:t>
            </w:r>
            <w:r>
              <w:rPr>
                <w:rFonts w:hAnsi="宋体"/>
                <w:bCs/>
                <w:szCs w:val="21"/>
              </w:rPr>
              <w:t>萃取釜</w:t>
            </w:r>
            <w:r>
              <w:rPr>
                <w:bCs/>
                <w:szCs w:val="21"/>
              </w:rPr>
              <w:t xml:space="preserve"> </w:t>
            </w:r>
            <w:r>
              <w:rPr>
                <w:rFonts w:hAnsi="宋体"/>
                <w:bCs/>
                <w:szCs w:val="21"/>
              </w:rPr>
              <w:t>置放架</w:t>
            </w:r>
            <w:r>
              <w:rPr>
                <w:bCs/>
                <w:szCs w:val="21"/>
              </w:rPr>
              <w:t xml:space="preserve"> 12</w:t>
            </w:r>
            <w:r>
              <w:rPr>
                <w:rFonts w:hAnsi="宋体"/>
                <w:bCs/>
                <w:szCs w:val="21"/>
              </w:rPr>
              <w:t>位</w:t>
            </w:r>
            <w:r>
              <w:rPr>
                <w:bCs/>
                <w:szCs w:val="21"/>
              </w:rPr>
              <w:t xml:space="preserve">      1</w:t>
            </w:r>
            <w:r>
              <w:rPr>
                <w:rFonts w:hAnsi="宋体"/>
                <w:bCs/>
                <w:szCs w:val="21"/>
              </w:rPr>
              <w:t>个</w:t>
            </w:r>
            <w:r>
              <w:rPr>
                <w:rFonts w:hint="eastAsia" w:hAnsi="宋体"/>
                <w:bCs/>
                <w:szCs w:val="21"/>
              </w:rPr>
              <w:t>；</w:t>
            </w:r>
          </w:p>
          <w:p>
            <w:pPr>
              <w:snapToGrid w:val="0"/>
              <w:spacing w:line="300" w:lineRule="auto"/>
              <w:jc w:val="left"/>
              <w:rPr>
                <w:bCs/>
                <w:szCs w:val="21"/>
              </w:rPr>
            </w:pPr>
            <w:r>
              <w:rPr>
                <w:bCs/>
                <w:szCs w:val="21"/>
              </w:rPr>
              <w:t>3.7 260ml</w:t>
            </w:r>
            <w:r>
              <w:rPr>
                <w:rFonts w:hAnsi="宋体"/>
                <w:bCs/>
                <w:szCs w:val="21"/>
              </w:rPr>
              <w:t>收集管及密封盖</w:t>
            </w:r>
            <w:r>
              <w:rPr>
                <w:bCs/>
                <w:szCs w:val="21"/>
              </w:rPr>
              <w:t xml:space="preserve">    2</w:t>
            </w:r>
            <w:r>
              <w:rPr>
                <w:rFonts w:hAnsi="宋体"/>
                <w:bCs/>
                <w:szCs w:val="21"/>
              </w:rPr>
              <w:t>只</w:t>
            </w:r>
            <w:r>
              <w:rPr>
                <w:rFonts w:hint="eastAsia" w:hAnsi="宋体"/>
                <w:bCs/>
                <w:szCs w:val="21"/>
              </w:rPr>
              <w:t>；</w:t>
            </w:r>
          </w:p>
          <w:p>
            <w:pPr>
              <w:snapToGrid w:val="0"/>
              <w:spacing w:line="300" w:lineRule="auto"/>
              <w:jc w:val="left"/>
              <w:rPr>
                <w:bCs/>
                <w:szCs w:val="21"/>
              </w:rPr>
            </w:pPr>
            <w:r>
              <w:rPr>
                <w:bCs/>
                <w:szCs w:val="21"/>
              </w:rPr>
              <w:t xml:space="preserve">3.8 </w:t>
            </w:r>
            <w:r>
              <w:rPr>
                <w:rFonts w:hAnsi="宋体"/>
                <w:bCs/>
                <w:szCs w:val="21"/>
              </w:rPr>
              <w:t>管夹</w:t>
            </w:r>
            <w:r>
              <w:rPr>
                <w:bCs/>
                <w:szCs w:val="21"/>
              </w:rPr>
              <w:t xml:space="preserve">      1</w:t>
            </w:r>
            <w:r>
              <w:rPr>
                <w:rFonts w:hAnsi="宋体"/>
                <w:bCs/>
                <w:szCs w:val="21"/>
              </w:rPr>
              <w:t>个</w:t>
            </w:r>
            <w:r>
              <w:rPr>
                <w:rFonts w:hint="eastAsia" w:hAnsi="宋体"/>
                <w:bCs/>
                <w:szCs w:val="21"/>
              </w:rPr>
              <w:t>；</w:t>
            </w:r>
          </w:p>
          <w:p>
            <w:pPr>
              <w:pStyle w:val="21"/>
              <w:snapToGrid w:val="0"/>
              <w:spacing w:line="300" w:lineRule="auto"/>
              <w:ind w:firstLine="0" w:firstLineChars="0"/>
              <w:jc w:val="left"/>
              <w:rPr>
                <w:rFonts w:hAnsi="宋体"/>
                <w:bCs/>
                <w:szCs w:val="21"/>
              </w:rPr>
            </w:pPr>
            <w:r>
              <w:rPr>
                <w:bCs/>
                <w:szCs w:val="21"/>
              </w:rPr>
              <w:t xml:space="preserve">3.9 </w:t>
            </w:r>
            <w:r>
              <w:rPr>
                <w:rFonts w:hAnsi="宋体"/>
                <w:bCs/>
                <w:szCs w:val="21"/>
              </w:rPr>
              <w:t>萃取釜下滤膜（</w:t>
            </w:r>
            <w:r>
              <w:rPr>
                <w:bCs/>
                <w:szCs w:val="21"/>
              </w:rPr>
              <w:t xml:space="preserve"> 12mm*0.5mm 0.45um </w:t>
            </w:r>
            <w:r>
              <w:rPr>
                <w:rFonts w:hAnsi="宋体"/>
                <w:bCs/>
                <w:szCs w:val="21"/>
              </w:rPr>
              <w:t>有机滤膜，</w:t>
            </w:r>
            <w:r>
              <w:rPr>
                <w:bCs/>
                <w:szCs w:val="21"/>
              </w:rPr>
              <w:t>100</w:t>
            </w:r>
            <w:r>
              <w:rPr>
                <w:rFonts w:hAnsi="宋体"/>
                <w:bCs/>
                <w:szCs w:val="21"/>
              </w:rPr>
              <w:t>片</w:t>
            </w:r>
            <w:r>
              <w:rPr>
                <w:bCs/>
                <w:szCs w:val="21"/>
              </w:rPr>
              <w:t>/</w:t>
            </w:r>
            <w:r>
              <w:rPr>
                <w:rFonts w:hAnsi="宋体"/>
                <w:bCs/>
                <w:szCs w:val="21"/>
              </w:rPr>
              <w:t>包）</w:t>
            </w:r>
            <w:r>
              <w:rPr>
                <w:bCs/>
                <w:szCs w:val="21"/>
              </w:rPr>
              <w:t xml:space="preserve">    1</w:t>
            </w:r>
            <w:r>
              <w:rPr>
                <w:rFonts w:hAnsi="宋体"/>
                <w:bCs/>
                <w:szCs w:val="21"/>
              </w:rPr>
              <w:t>包</w:t>
            </w:r>
            <w:r>
              <w:rPr>
                <w:rFonts w:hint="eastAsia" w:hAnsi="宋体"/>
                <w:bCs/>
                <w:szCs w:val="21"/>
              </w:rPr>
              <w:t>；</w:t>
            </w:r>
          </w:p>
          <w:p>
            <w:pPr>
              <w:pStyle w:val="21"/>
              <w:snapToGrid w:val="0"/>
              <w:spacing w:line="300" w:lineRule="auto"/>
              <w:ind w:firstLine="0" w:firstLineChars="0"/>
              <w:jc w:val="left"/>
              <w:rPr>
                <w:rFonts w:ascii="宋体" w:hAnsi="宋体"/>
                <w:bCs/>
                <w:szCs w:val="21"/>
              </w:rPr>
            </w:pPr>
            <w:r>
              <w:rPr>
                <w:rFonts w:hint="eastAsia" w:hAnsi="宋体"/>
                <w:bCs/>
                <w:szCs w:val="21"/>
              </w:rPr>
              <w:t>3.10 手动固相萃取仪 1台。</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11</w:t>
            </w:r>
          </w:p>
        </w:tc>
        <w:tc>
          <w:tcPr>
            <w:tcW w:w="1538" w:type="dxa"/>
            <w:shd w:val="clear" w:color="auto" w:fill="FFFFFF"/>
            <w:vAlign w:val="center"/>
          </w:tcPr>
          <w:p>
            <w:pPr>
              <w:spacing w:line="300" w:lineRule="auto"/>
              <w:jc w:val="center"/>
              <w:rPr>
                <w:rFonts w:ascii="宋体" w:hAnsi="宋体"/>
                <w:szCs w:val="21"/>
              </w:rPr>
            </w:pPr>
            <w:r>
              <w:rPr>
                <w:rFonts w:hint="eastAsia" w:ascii="宋体" w:hAnsi="宋体"/>
                <w:szCs w:val="21"/>
              </w:rPr>
              <w:t>手持式叶绿素荧光仪</w:t>
            </w:r>
          </w:p>
        </w:tc>
        <w:tc>
          <w:tcPr>
            <w:tcW w:w="5282" w:type="dxa"/>
            <w:shd w:val="clear" w:color="auto" w:fill="FFFFFF"/>
            <w:vAlign w:val="center"/>
          </w:tcPr>
          <w:p>
            <w:pPr>
              <w:snapToGrid w:val="0"/>
              <w:spacing w:line="300" w:lineRule="auto"/>
              <w:rPr>
                <w:rFonts w:ascii="宋体" w:hAnsi="宋体"/>
                <w:b/>
                <w:bCs/>
                <w:szCs w:val="21"/>
              </w:rPr>
            </w:pPr>
            <w:r>
              <w:rPr>
                <w:rFonts w:hint="eastAsia" w:ascii="宋体" w:hAnsi="宋体"/>
                <w:b/>
                <w:bCs/>
                <w:szCs w:val="21"/>
              </w:rPr>
              <w:t>1. 产品适用</w:t>
            </w:r>
          </w:p>
          <w:p>
            <w:pPr>
              <w:pStyle w:val="14"/>
              <w:spacing w:before="75" w:beforeAutospacing="0" w:after="75" w:afterAutospacing="0" w:line="315" w:lineRule="atLeast"/>
              <w:ind w:firstLine="420" w:firstLineChars="200"/>
              <w:rPr>
                <w:sz w:val="21"/>
                <w:szCs w:val="21"/>
              </w:rPr>
            </w:pPr>
            <w:r>
              <w:rPr>
                <w:rFonts w:hint="eastAsia"/>
                <w:sz w:val="21"/>
                <w:szCs w:val="21"/>
              </w:rPr>
              <w:t>适用于光合作用研究和教学，植物及分子生物学研究，农业、林业，生物技术领域等。研究内容涉及光合活性、胁迫响应、农药药效测试、突变筛选等。</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b/>
                <w:bCs/>
                <w:kern w:val="2"/>
                <w:sz w:val="21"/>
                <w:szCs w:val="21"/>
              </w:rPr>
              <w:t xml:space="preserve">2. </w:t>
            </w:r>
            <w:r>
              <w:rPr>
                <w:rFonts w:ascii="Times New Roman"/>
                <w:b/>
                <w:bCs/>
                <w:kern w:val="2"/>
                <w:sz w:val="21"/>
                <w:szCs w:val="21"/>
              </w:rPr>
              <w:t>技术参数</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2.1</w:t>
            </w:r>
            <w:r>
              <w:rPr>
                <w:rFonts w:ascii="Times New Roman"/>
                <w:sz w:val="21"/>
                <w:szCs w:val="21"/>
              </w:rPr>
              <w:t>测量参数包括</w:t>
            </w:r>
            <w:r>
              <w:rPr>
                <w:rFonts w:ascii="Times New Roman" w:hAnsi="Times New Roman"/>
                <w:sz w:val="21"/>
                <w:szCs w:val="21"/>
              </w:rPr>
              <w:t>F0</w:t>
            </w:r>
            <w:r>
              <w:rPr>
                <w:rFonts w:ascii="Times New Roman"/>
                <w:sz w:val="21"/>
                <w:szCs w:val="21"/>
              </w:rPr>
              <w:t>、</w:t>
            </w:r>
            <w:r>
              <w:rPr>
                <w:rFonts w:ascii="Times New Roman" w:hAnsi="Times New Roman"/>
                <w:sz w:val="21"/>
                <w:szCs w:val="21"/>
              </w:rPr>
              <w:t>Ft</w:t>
            </w:r>
            <w:r>
              <w:rPr>
                <w:rFonts w:ascii="Times New Roman"/>
                <w:sz w:val="21"/>
                <w:szCs w:val="21"/>
              </w:rPr>
              <w:t>、</w:t>
            </w:r>
            <w:r>
              <w:rPr>
                <w:rFonts w:ascii="Times New Roman" w:hAnsi="Times New Roman"/>
                <w:sz w:val="21"/>
                <w:szCs w:val="21"/>
              </w:rPr>
              <w:t>Fm</w:t>
            </w:r>
            <w:r>
              <w:rPr>
                <w:rFonts w:ascii="Times New Roman"/>
                <w:sz w:val="21"/>
                <w:szCs w:val="21"/>
              </w:rPr>
              <w:t>、</w:t>
            </w:r>
            <w:r>
              <w:rPr>
                <w:rFonts w:ascii="Times New Roman" w:hAnsi="Times New Roman"/>
                <w:sz w:val="21"/>
                <w:szCs w:val="21"/>
              </w:rPr>
              <w:t>Fm’</w:t>
            </w:r>
            <w:r>
              <w:rPr>
                <w:rFonts w:ascii="Times New Roman"/>
                <w:sz w:val="21"/>
                <w:szCs w:val="21"/>
              </w:rPr>
              <w:t>、</w:t>
            </w:r>
            <w:r>
              <w:rPr>
                <w:rFonts w:ascii="Times New Roman" w:hAnsi="Times New Roman"/>
                <w:sz w:val="21"/>
                <w:szCs w:val="21"/>
              </w:rPr>
              <w:t>QY</w:t>
            </w:r>
            <w:r>
              <w:rPr>
                <w:rFonts w:ascii="Times New Roman"/>
                <w:sz w:val="21"/>
                <w:szCs w:val="21"/>
              </w:rPr>
              <w:t>、</w:t>
            </w:r>
            <w:r>
              <w:rPr>
                <w:rFonts w:ascii="Times New Roman" w:hAnsi="Times New Roman"/>
                <w:sz w:val="21"/>
                <w:szCs w:val="21"/>
              </w:rPr>
              <w:t>QY_Ln</w:t>
            </w:r>
            <w:r>
              <w:rPr>
                <w:rFonts w:ascii="Times New Roman"/>
                <w:sz w:val="21"/>
                <w:szCs w:val="21"/>
              </w:rPr>
              <w:t>、</w:t>
            </w:r>
            <w:r>
              <w:rPr>
                <w:rFonts w:ascii="Times New Roman" w:hAnsi="Times New Roman"/>
                <w:sz w:val="21"/>
                <w:szCs w:val="21"/>
              </w:rPr>
              <w:t>QY_Dn</w:t>
            </w:r>
            <w:r>
              <w:rPr>
                <w:rFonts w:ascii="Times New Roman"/>
                <w:sz w:val="21"/>
                <w:szCs w:val="21"/>
              </w:rPr>
              <w:t>、</w:t>
            </w:r>
            <w:r>
              <w:rPr>
                <w:rFonts w:ascii="Times New Roman" w:hAnsi="Times New Roman"/>
                <w:sz w:val="21"/>
                <w:szCs w:val="21"/>
              </w:rPr>
              <w:t>NPQ</w:t>
            </w:r>
            <w:r>
              <w:rPr>
                <w:rFonts w:ascii="Times New Roman"/>
                <w:sz w:val="21"/>
                <w:szCs w:val="21"/>
              </w:rPr>
              <w:t>、</w:t>
            </w:r>
            <w:r>
              <w:rPr>
                <w:rFonts w:ascii="Times New Roman" w:hAnsi="Times New Roman"/>
                <w:sz w:val="21"/>
                <w:szCs w:val="21"/>
              </w:rPr>
              <w:t>Qp</w:t>
            </w:r>
            <w:r>
              <w:rPr>
                <w:rFonts w:ascii="Times New Roman"/>
                <w:sz w:val="21"/>
                <w:szCs w:val="21"/>
              </w:rPr>
              <w:t>、</w:t>
            </w:r>
            <w:r>
              <w:rPr>
                <w:rFonts w:ascii="Times New Roman" w:hAnsi="Times New Roman"/>
                <w:sz w:val="21"/>
                <w:szCs w:val="21"/>
              </w:rPr>
              <w:t>Rfd</w:t>
            </w:r>
            <w:r>
              <w:rPr>
                <w:rFonts w:ascii="Times New Roman"/>
                <w:sz w:val="21"/>
                <w:szCs w:val="21"/>
              </w:rPr>
              <w:t>、</w:t>
            </w:r>
            <w:r>
              <w:rPr>
                <w:rFonts w:ascii="Times New Roman" w:hAnsi="Times New Roman"/>
                <w:sz w:val="21"/>
                <w:szCs w:val="21"/>
              </w:rPr>
              <w:t>PAR</w:t>
            </w:r>
            <w:r>
              <w:rPr>
                <w:rFonts w:ascii="Times New Roman"/>
                <w:sz w:val="21"/>
                <w:szCs w:val="21"/>
              </w:rPr>
              <w:t>（限</w:t>
            </w:r>
            <w:r>
              <w:rPr>
                <w:rFonts w:ascii="Times New Roman" w:hAnsi="Times New Roman"/>
                <w:sz w:val="21"/>
                <w:szCs w:val="21"/>
              </w:rPr>
              <w:t>PAR</w:t>
            </w:r>
            <w:r>
              <w:rPr>
                <w:rFonts w:ascii="Times New Roman"/>
                <w:sz w:val="21"/>
                <w:szCs w:val="21"/>
              </w:rPr>
              <w:t>型号）、</w:t>
            </w:r>
            <w:r>
              <w:rPr>
                <w:rFonts w:ascii="Times New Roman" w:hAnsi="Times New Roman"/>
                <w:sz w:val="21"/>
                <w:szCs w:val="21"/>
              </w:rPr>
              <w:t>Area</w:t>
            </w:r>
            <w:r>
              <w:rPr>
                <w:rFonts w:ascii="Times New Roman"/>
                <w:sz w:val="21"/>
                <w:szCs w:val="21"/>
              </w:rPr>
              <w:t>、</w:t>
            </w:r>
            <w:r>
              <w:rPr>
                <w:rFonts w:ascii="Times New Roman" w:hAnsi="Times New Roman"/>
                <w:sz w:val="21"/>
                <w:szCs w:val="21"/>
              </w:rPr>
              <w:t>Mo</w:t>
            </w:r>
            <w:r>
              <w:rPr>
                <w:rFonts w:ascii="Times New Roman"/>
                <w:sz w:val="21"/>
                <w:szCs w:val="21"/>
              </w:rPr>
              <w:t>、</w:t>
            </w:r>
            <w:r>
              <w:rPr>
                <w:rFonts w:ascii="Times New Roman" w:hAnsi="Times New Roman"/>
                <w:sz w:val="21"/>
                <w:szCs w:val="21"/>
              </w:rPr>
              <w:t>Sm</w:t>
            </w:r>
            <w:r>
              <w:rPr>
                <w:rFonts w:ascii="Times New Roman"/>
                <w:sz w:val="21"/>
                <w:szCs w:val="21"/>
              </w:rPr>
              <w:t>、</w:t>
            </w:r>
            <w:r>
              <w:rPr>
                <w:rFonts w:ascii="Times New Roman" w:hAnsi="Times New Roman"/>
                <w:sz w:val="21"/>
                <w:szCs w:val="21"/>
              </w:rPr>
              <w:t>PI</w:t>
            </w:r>
            <w:r>
              <w:rPr>
                <w:rFonts w:ascii="Times New Roman"/>
                <w:sz w:val="21"/>
                <w:szCs w:val="21"/>
              </w:rPr>
              <w:t>、</w:t>
            </w:r>
            <w:r>
              <w:rPr>
                <w:rFonts w:ascii="Times New Roman" w:hAnsi="Times New Roman"/>
                <w:sz w:val="21"/>
                <w:szCs w:val="21"/>
              </w:rPr>
              <w:t>ABS/RC</w:t>
            </w:r>
            <w:r>
              <w:rPr>
                <w:rFonts w:ascii="Times New Roman"/>
                <w:sz w:val="21"/>
                <w:szCs w:val="21"/>
              </w:rPr>
              <w:t>等</w:t>
            </w:r>
            <w:r>
              <w:rPr>
                <w:rFonts w:ascii="Times New Roman" w:hAnsi="Times New Roman"/>
                <w:sz w:val="21"/>
                <w:szCs w:val="21"/>
              </w:rPr>
              <w:t>50</w:t>
            </w:r>
            <w:r>
              <w:rPr>
                <w:rFonts w:ascii="Times New Roman"/>
                <w:sz w:val="21"/>
                <w:szCs w:val="21"/>
              </w:rPr>
              <w:t>多个叶绿素荧光参数，及</w:t>
            </w:r>
            <w:r>
              <w:rPr>
                <w:rFonts w:ascii="Times New Roman" w:hAnsi="Times New Roman"/>
                <w:sz w:val="21"/>
                <w:szCs w:val="21"/>
              </w:rPr>
              <w:t>3</w:t>
            </w:r>
            <w:r>
              <w:rPr>
                <w:rFonts w:ascii="Times New Roman"/>
                <w:sz w:val="21"/>
                <w:szCs w:val="21"/>
              </w:rPr>
              <w:t>种给光程序的光响应曲线、</w:t>
            </w:r>
            <w:r>
              <w:rPr>
                <w:rFonts w:ascii="Times New Roman" w:hAnsi="Times New Roman"/>
                <w:sz w:val="21"/>
                <w:szCs w:val="21"/>
              </w:rPr>
              <w:t>2</w:t>
            </w:r>
            <w:r>
              <w:rPr>
                <w:rFonts w:ascii="Times New Roman"/>
                <w:sz w:val="21"/>
                <w:szCs w:val="21"/>
              </w:rPr>
              <w:t>种荧光淬灭曲线、</w:t>
            </w:r>
            <w:r>
              <w:rPr>
                <w:rFonts w:ascii="Times New Roman" w:hAnsi="Times New Roman"/>
                <w:sz w:val="21"/>
                <w:szCs w:val="21"/>
              </w:rPr>
              <w:t>OJIP</w:t>
            </w:r>
            <w:r>
              <w:rPr>
                <w:rFonts w:ascii="Times New Roman"/>
                <w:sz w:val="21"/>
                <w:szCs w:val="21"/>
              </w:rPr>
              <w:t>曲线等。</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2.2 OJIP–test</w:t>
            </w:r>
            <w:r>
              <w:rPr>
                <w:rFonts w:ascii="Times New Roman"/>
                <w:sz w:val="21"/>
                <w:szCs w:val="21"/>
              </w:rPr>
              <w:t>时间分辨率为</w:t>
            </w:r>
            <w:r>
              <w:rPr>
                <w:rFonts w:ascii="Times New Roman" w:hAnsi="Times New Roman"/>
                <w:sz w:val="21"/>
                <w:szCs w:val="21"/>
              </w:rPr>
              <w:t>10μs</w:t>
            </w:r>
            <w:r>
              <w:rPr>
                <w:rFonts w:ascii="Times New Roman"/>
                <w:sz w:val="21"/>
                <w:szCs w:val="21"/>
              </w:rPr>
              <w:t>（每秒</w:t>
            </w:r>
            <w:r>
              <w:rPr>
                <w:rFonts w:ascii="Times New Roman" w:hAnsi="Times New Roman"/>
                <w:sz w:val="21"/>
                <w:szCs w:val="21"/>
              </w:rPr>
              <w:t>10</w:t>
            </w:r>
            <w:r>
              <w:rPr>
                <w:rFonts w:ascii="Times New Roman"/>
                <w:sz w:val="21"/>
                <w:szCs w:val="21"/>
              </w:rPr>
              <w:t>万次），给出</w:t>
            </w:r>
            <w:r>
              <w:rPr>
                <w:rFonts w:ascii="Times New Roman" w:hAnsi="Times New Roman"/>
                <w:sz w:val="21"/>
                <w:szCs w:val="21"/>
              </w:rPr>
              <w:t>OJIP</w:t>
            </w:r>
            <w:r>
              <w:rPr>
                <w:rFonts w:ascii="Times New Roman"/>
                <w:sz w:val="21"/>
                <w:szCs w:val="21"/>
              </w:rPr>
              <w:t>曲线和</w:t>
            </w:r>
            <w:r>
              <w:rPr>
                <w:rFonts w:ascii="Times New Roman" w:hAnsi="Times New Roman"/>
                <w:sz w:val="21"/>
                <w:szCs w:val="21"/>
              </w:rPr>
              <w:t>26</w:t>
            </w:r>
            <w:r>
              <w:rPr>
                <w:rFonts w:ascii="Times New Roman"/>
                <w:sz w:val="21"/>
                <w:szCs w:val="21"/>
              </w:rPr>
              <w:t>个参数，包括</w:t>
            </w:r>
            <w:r>
              <w:rPr>
                <w:rFonts w:ascii="Times New Roman" w:hAnsi="Times New Roman"/>
                <w:sz w:val="21"/>
                <w:szCs w:val="21"/>
              </w:rPr>
              <w:t>F0</w:t>
            </w:r>
            <w:r>
              <w:rPr>
                <w:rFonts w:ascii="Times New Roman"/>
                <w:sz w:val="21"/>
                <w:szCs w:val="21"/>
              </w:rPr>
              <w:t>、</w:t>
            </w:r>
            <w:r>
              <w:rPr>
                <w:rFonts w:ascii="Times New Roman" w:hAnsi="Times New Roman"/>
                <w:sz w:val="21"/>
                <w:szCs w:val="21"/>
              </w:rPr>
              <w:t>Fj</w:t>
            </w:r>
            <w:r>
              <w:rPr>
                <w:rFonts w:ascii="Times New Roman"/>
                <w:sz w:val="21"/>
                <w:szCs w:val="21"/>
              </w:rPr>
              <w:t>、</w:t>
            </w:r>
            <w:r>
              <w:rPr>
                <w:rFonts w:ascii="Times New Roman" w:hAnsi="Times New Roman"/>
                <w:sz w:val="21"/>
                <w:szCs w:val="21"/>
              </w:rPr>
              <w:t>Fi</w:t>
            </w:r>
            <w:r>
              <w:rPr>
                <w:rFonts w:ascii="Times New Roman"/>
                <w:sz w:val="21"/>
                <w:szCs w:val="21"/>
              </w:rPr>
              <w:t>、</w:t>
            </w:r>
            <w:r>
              <w:rPr>
                <w:rFonts w:ascii="Times New Roman" w:hAnsi="Times New Roman"/>
                <w:sz w:val="21"/>
                <w:szCs w:val="21"/>
              </w:rPr>
              <w:t>Fm</w:t>
            </w:r>
            <w:r>
              <w:rPr>
                <w:rFonts w:ascii="Times New Roman"/>
                <w:sz w:val="21"/>
                <w:szCs w:val="21"/>
              </w:rPr>
              <w:t>、</w:t>
            </w:r>
            <w:r>
              <w:rPr>
                <w:rFonts w:ascii="Times New Roman" w:hAnsi="Times New Roman"/>
                <w:sz w:val="21"/>
                <w:szCs w:val="21"/>
              </w:rPr>
              <w:t>Fv</w:t>
            </w:r>
            <w:r>
              <w:rPr>
                <w:rFonts w:ascii="Times New Roman"/>
                <w:sz w:val="21"/>
                <w:szCs w:val="21"/>
              </w:rPr>
              <w:t>、</w:t>
            </w:r>
            <w:r>
              <w:rPr>
                <w:rFonts w:ascii="Times New Roman" w:hAnsi="Times New Roman"/>
                <w:sz w:val="21"/>
                <w:szCs w:val="21"/>
              </w:rPr>
              <w:t>Vj</w:t>
            </w:r>
            <w:r>
              <w:rPr>
                <w:rFonts w:ascii="Times New Roman"/>
                <w:sz w:val="21"/>
                <w:szCs w:val="21"/>
              </w:rPr>
              <w:t>、</w:t>
            </w:r>
            <w:r>
              <w:rPr>
                <w:rFonts w:ascii="Times New Roman" w:hAnsi="Times New Roman"/>
                <w:sz w:val="21"/>
                <w:szCs w:val="21"/>
              </w:rPr>
              <w:t>Vi</w:t>
            </w:r>
            <w:r>
              <w:rPr>
                <w:rFonts w:ascii="Times New Roman"/>
                <w:sz w:val="21"/>
                <w:szCs w:val="21"/>
              </w:rPr>
              <w:t>、</w:t>
            </w:r>
            <w:r>
              <w:rPr>
                <w:rFonts w:ascii="Times New Roman" w:hAnsi="Times New Roman"/>
                <w:sz w:val="21"/>
                <w:szCs w:val="21"/>
              </w:rPr>
              <w:t>Fm/F0</w:t>
            </w:r>
            <w:r>
              <w:rPr>
                <w:rFonts w:ascii="Times New Roman"/>
                <w:sz w:val="21"/>
                <w:szCs w:val="21"/>
              </w:rPr>
              <w:t>、</w:t>
            </w:r>
            <w:r>
              <w:rPr>
                <w:rFonts w:ascii="Times New Roman" w:hAnsi="Times New Roman"/>
                <w:sz w:val="21"/>
                <w:szCs w:val="21"/>
              </w:rPr>
              <w:t>Fv/F0</w:t>
            </w:r>
            <w:r>
              <w:rPr>
                <w:rFonts w:ascii="Times New Roman"/>
                <w:sz w:val="21"/>
                <w:szCs w:val="21"/>
              </w:rPr>
              <w:t>、</w:t>
            </w:r>
            <w:r>
              <w:rPr>
                <w:rFonts w:ascii="Times New Roman" w:hAnsi="Times New Roman"/>
                <w:sz w:val="21"/>
                <w:szCs w:val="21"/>
              </w:rPr>
              <w:t>Fv/Fm</w:t>
            </w:r>
            <w:r>
              <w:rPr>
                <w:rFonts w:ascii="Times New Roman"/>
                <w:sz w:val="21"/>
                <w:szCs w:val="21"/>
              </w:rPr>
              <w:t>、</w:t>
            </w:r>
            <w:r>
              <w:rPr>
                <w:rFonts w:ascii="Times New Roman" w:hAnsi="Times New Roman"/>
                <w:sz w:val="21"/>
                <w:szCs w:val="21"/>
              </w:rPr>
              <w:t>Mo</w:t>
            </w:r>
            <w:r>
              <w:rPr>
                <w:rFonts w:ascii="Times New Roman"/>
                <w:sz w:val="21"/>
                <w:szCs w:val="21"/>
              </w:rPr>
              <w:t>、</w:t>
            </w:r>
            <w:r>
              <w:rPr>
                <w:rFonts w:ascii="Times New Roman" w:hAnsi="Times New Roman"/>
                <w:sz w:val="21"/>
                <w:szCs w:val="21"/>
              </w:rPr>
              <w:t>Area</w:t>
            </w:r>
            <w:r>
              <w:rPr>
                <w:rFonts w:ascii="Times New Roman"/>
                <w:sz w:val="21"/>
                <w:szCs w:val="21"/>
              </w:rPr>
              <w:t>、</w:t>
            </w:r>
            <w:r>
              <w:rPr>
                <w:rFonts w:ascii="Times New Roman" w:hAnsi="Times New Roman"/>
                <w:sz w:val="21"/>
                <w:szCs w:val="21"/>
              </w:rPr>
              <w:t>Fix Area</w:t>
            </w:r>
            <w:r>
              <w:rPr>
                <w:rFonts w:ascii="Times New Roman"/>
                <w:sz w:val="21"/>
                <w:szCs w:val="21"/>
              </w:rPr>
              <w:t>、</w:t>
            </w:r>
            <w:r>
              <w:rPr>
                <w:rFonts w:ascii="Times New Roman" w:hAnsi="Times New Roman"/>
                <w:sz w:val="21"/>
                <w:szCs w:val="21"/>
              </w:rPr>
              <w:t>Sm</w:t>
            </w:r>
            <w:r>
              <w:rPr>
                <w:rFonts w:ascii="Times New Roman"/>
                <w:sz w:val="21"/>
                <w:szCs w:val="21"/>
              </w:rPr>
              <w:t>、</w:t>
            </w:r>
            <w:r>
              <w:rPr>
                <w:rFonts w:ascii="Times New Roman" w:hAnsi="Times New Roman"/>
                <w:sz w:val="21"/>
                <w:szCs w:val="21"/>
              </w:rPr>
              <w:t>Ss</w:t>
            </w:r>
            <w:r>
              <w:rPr>
                <w:rFonts w:ascii="Times New Roman"/>
                <w:sz w:val="21"/>
                <w:szCs w:val="21"/>
              </w:rPr>
              <w:t>、</w:t>
            </w:r>
            <w:r>
              <w:rPr>
                <w:rFonts w:ascii="Times New Roman" w:hAnsi="Times New Roman"/>
                <w:sz w:val="21"/>
                <w:szCs w:val="21"/>
              </w:rPr>
              <w:t>N</w:t>
            </w:r>
            <w:r>
              <w:rPr>
                <w:rFonts w:ascii="Times New Roman"/>
                <w:sz w:val="21"/>
                <w:szCs w:val="21"/>
              </w:rPr>
              <w:t>、</w:t>
            </w:r>
            <w:r>
              <w:rPr>
                <w:rFonts w:ascii="Times New Roman" w:hAnsi="Times New Roman"/>
                <w:sz w:val="21"/>
                <w:szCs w:val="21"/>
              </w:rPr>
              <w:t>Phi_Po</w:t>
            </w:r>
            <w:r>
              <w:rPr>
                <w:rFonts w:ascii="Times New Roman"/>
                <w:sz w:val="21"/>
                <w:szCs w:val="21"/>
              </w:rPr>
              <w:t>、</w:t>
            </w:r>
            <w:r>
              <w:rPr>
                <w:rFonts w:ascii="Times New Roman" w:hAnsi="Times New Roman"/>
                <w:sz w:val="21"/>
                <w:szCs w:val="21"/>
              </w:rPr>
              <w:t>Psi_o</w:t>
            </w:r>
            <w:r>
              <w:rPr>
                <w:rFonts w:ascii="Times New Roman"/>
                <w:sz w:val="21"/>
                <w:szCs w:val="21"/>
              </w:rPr>
              <w:t>、</w:t>
            </w:r>
            <w:r>
              <w:rPr>
                <w:rFonts w:ascii="Times New Roman" w:hAnsi="Times New Roman"/>
                <w:sz w:val="21"/>
                <w:szCs w:val="21"/>
              </w:rPr>
              <w:t>Phi_Eo</w:t>
            </w:r>
            <w:r>
              <w:rPr>
                <w:rFonts w:ascii="Times New Roman"/>
                <w:sz w:val="21"/>
                <w:szCs w:val="21"/>
              </w:rPr>
              <w:t>、</w:t>
            </w:r>
            <w:r>
              <w:rPr>
                <w:rFonts w:ascii="Times New Roman" w:hAnsi="Times New Roman"/>
                <w:sz w:val="21"/>
                <w:szCs w:val="21"/>
              </w:rPr>
              <w:t>Phi–Do</w:t>
            </w:r>
            <w:r>
              <w:rPr>
                <w:rFonts w:ascii="Times New Roman"/>
                <w:sz w:val="21"/>
                <w:szCs w:val="21"/>
              </w:rPr>
              <w:t>、</w:t>
            </w:r>
            <w:r>
              <w:rPr>
                <w:rFonts w:ascii="Times New Roman" w:hAnsi="Times New Roman"/>
                <w:sz w:val="21"/>
                <w:szCs w:val="21"/>
              </w:rPr>
              <w:t>Phi_Pav</w:t>
            </w:r>
            <w:r>
              <w:rPr>
                <w:rFonts w:ascii="Times New Roman"/>
                <w:sz w:val="21"/>
                <w:szCs w:val="21"/>
              </w:rPr>
              <w:t>、</w:t>
            </w:r>
            <w:r>
              <w:rPr>
                <w:rFonts w:ascii="Times New Roman" w:hAnsi="Times New Roman"/>
                <w:sz w:val="21"/>
                <w:szCs w:val="21"/>
              </w:rPr>
              <w:t>PI_Abs</w:t>
            </w:r>
            <w:r>
              <w:rPr>
                <w:rFonts w:ascii="Times New Roman"/>
                <w:sz w:val="21"/>
                <w:szCs w:val="21"/>
              </w:rPr>
              <w:t>、</w:t>
            </w:r>
            <w:r>
              <w:rPr>
                <w:rFonts w:ascii="Times New Roman" w:hAnsi="Times New Roman"/>
                <w:sz w:val="21"/>
                <w:szCs w:val="21"/>
              </w:rPr>
              <w:t>ABS/RC</w:t>
            </w:r>
            <w:r>
              <w:rPr>
                <w:rFonts w:ascii="Times New Roman"/>
                <w:sz w:val="21"/>
                <w:szCs w:val="21"/>
              </w:rPr>
              <w:t>、</w:t>
            </w:r>
            <w:r>
              <w:rPr>
                <w:rFonts w:ascii="Times New Roman" w:hAnsi="Times New Roman"/>
                <w:sz w:val="21"/>
                <w:szCs w:val="21"/>
              </w:rPr>
              <w:t>TRo/RC</w:t>
            </w:r>
            <w:r>
              <w:rPr>
                <w:rFonts w:ascii="Times New Roman"/>
                <w:sz w:val="21"/>
                <w:szCs w:val="21"/>
              </w:rPr>
              <w:t>、</w:t>
            </w:r>
            <w:r>
              <w:rPr>
                <w:rFonts w:ascii="Times New Roman" w:hAnsi="Times New Roman"/>
                <w:sz w:val="21"/>
                <w:szCs w:val="21"/>
              </w:rPr>
              <w:t>ETo/RC</w:t>
            </w:r>
            <w:r>
              <w:rPr>
                <w:rFonts w:ascii="Times New Roman"/>
                <w:sz w:val="21"/>
                <w:szCs w:val="21"/>
              </w:rPr>
              <w:t>、</w:t>
            </w:r>
            <w:r>
              <w:rPr>
                <w:rFonts w:ascii="Times New Roman" w:hAnsi="Times New Roman"/>
                <w:sz w:val="21"/>
                <w:szCs w:val="21"/>
              </w:rPr>
              <w:t>DIo/RC</w:t>
            </w:r>
            <w:r>
              <w:rPr>
                <w:rFonts w:ascii="Times New Roman"/>
                <w:sz w:val="21"/>
                <w:szCs w:val="21"/>
              </w:rPr>
              <w:t>等。</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2.3</w:t>
            </w:r>
            <w:r>
              <w:rPr>
                <w:rFonts w:ascii="Times New Roman"/>
                <w:sz w:val="21"/>
                <w:szCs w:val="21"/>
              </w:rPr>
              <w:t>测量程序：</w:t>
            </w:r>
            <w:r>
              <w:rPr>
                <w:rFonts w:ascii="Times New Roman" w:hAnsi="Times New Roman"/>
                <w:sz w:val="21"/>
                <w:szCs w:val="21"/>
              </w:rPr>
              <w:t>Ft</w:t>
            </w:r>
            <w:r>
              <w:rPr>
                <w:rFonts w:ascii="Times New Roman"/>
                <w:sz w:val="21"/>
                <w:szCs w:val="21"/>
              </w:rPr>
              <w:t>、</w:t>
            </w:r>
            <w:r>
              <w:rPr>
                <w:rFonts w:ascii="Times New Roman" w:hAnsi="Times New Roman"/>
                <w:sz w:val="21"/>
                <w:szCs w:val="21"/>
              </w:rPr>
              <w:t>QY</w:t>
            </w:r>
            <w:r>
              <w:rPr>
                <w:rFonts w:ascii="Times New Roman"/>
                <w:sz w:val="21"/>
                <w:szCs w:val="21"/>
              </w:rPr>
              <w:t>、</w:t>
            </w:r>
            <w:r>
              <w:rPr>
                <w:rFonts w:ascii="Times New Roman" w:hAnsi="Times New Roman"/>
                <w:sz w:val="21"/>
                <w:szCs w:val="21"/>
              </w:rPr>
              <w:t>OJIP</w:t>
            </w:r>
            <w:r>
              <w:rPr>
                <w:rFonts w:ascii="Times New Roman"/>
                <w:sz w:val="21"/>
                <w:szCs w:val="21"/>
              </w:rPr>
              <w:t>、</w:t>
            </w:r>
            <w:r>
              <w:rPr>
                <w:rFonts w:ascii="Times New Roman" w:hAnsi="Times New Roman"/>
                <w:sz w:val="21"/>
                <w:szCs w:val="21"/>
              </w:rPr>
              <w:t>NPQ1</w:t>
            </w:r>
            <w:r>
              <w:rPr>
                <w:rFonts w:ascii="Times New Roman"/>
                <w:sz w:val="21"/>
                <w:szCs w:val="21"/>
              </w:rPr>
              <w:t>、</w:t>
            </w:r>
            <w:r>
              <w:rPr>
                <w:rFonts w:ascii="Times New Roman" w:hAnsi="Times New Roman"/>
                <w:sz w:val="21"/>
                <w:szCs w:val="21"/>
              </w:rPr>
              <w:t>NPQ2</w:t>
            </w:r>
            <w:r>
              <w:rPr>
                <w:rFonts w:ascii="Times New Roman"/>
                <w:sz w:val="21"/>
                <w:szCs w:val="21"/>
              </w:rPr>
              <w:t>、</w:t>
            </w:r>
            <w:r>
              <w:rPr>
                <w:rFonts w:ascii="Times New Roman" w:hAnsi="Times New Roman"/>
                <w:sz w:val="21"/>
                <w:szCs w:val="21"/>
              </w:rPr>
              <w:t>LC1</w:t>
            </w:r>
            <w:r>
              <w:rPr>
                <w:rFonts w:ascii="Times New Roman"/>
                <w:sz w:val="21"/>
                <w:szCs w:val="21"/>
              </w:rPr>
              <w:t>、</w:t>
            </w:r>
            <w:r>
              <w:rPr>
                <w:rFonts w:ascii="Times New Roman" w:hAnsi="Times New Roman"/>
                <w:sz w:val="21"/>
                <w:szCs w:val="21"/>
              </w:rPr>
              <w:t>LC2</w:t>
            </w:r>
            <w:r>
              <w:rPr>
                <w:rFonts w:ascii="Times New Roman"/>
                <w:sz w:val="21"/>
                <w:szCs w:val="21"/>
              </w:rPr>
              <w:t>、</w:t>
            </w:r>
            <w:r>
              <w:rPr>
                <w:rFonts w:ascii="Times New Roman" w:hAnsi="Times New Roman"/>
                <w:sz w:val="21"/>
                <w:szCs w:val="21"/>
              </w:rPr>
              <w:t>LC3</w:t>
            </w:r>
            <w:r>
              <w:rPr>
                <w:rFonts w:ascii="Times New Roman"/>
                <w:sz w:val="21"/>
                <w:szCs w:val="21"/>
              </w:rPr>
              <w:t>、</w:t>
            </w:r>
            <w:r>
              <w:rPr>
                <w:rFonts w:ascii="Times New Roman" w:hAnsi="Times New Roman"/>
                <w:sz w:val="21"/>
                <w:szCs w:val="21"/>
              </w:rPr>
              <w:t>PAR</w:t>
            </w:r>
            <w:r>
              <w:rPr>
                <w:rFonts w:ascii="Times New Roman"/>
                <w:sz w:val="21"/>
                <w:szCs w:val="21"/>
              </w:rPr>
              <w:t>（限</w:t>
            </w:r>
            <w:r>
              <w:rPr>
                <w:rFonts w:ascii="Times New Roman" w:hAnsi="Times New Roman"/>
                <w:sz w:val="21"/>
                <w:szCs w:val="21"/>
              </w:rPr>
              <w:t>PAR</w:t>
            </w:r>
            <w:r>
              <w:rPr>
                <w:rFonts w:ascii="Times New Roman"/>
                <w:sz w:val="21"/>
                <w:szCs w:val="21"/>
              </w:rPr>
              <w:t>型号）、</w:t>
            </w:r>
            <w:r>
              <w:rPr>
                <w:rFonts w:ascii="Times New Roman" w:hAnsi="Times New Roman"/>
                <w:sz w:val="21"/>
                <w:szCs w:val="21"/>
              </w:rPr>
              <w:t>Multi</w:t>
            </w:r>
            <w:r>
              <w:rPr>
                <w:rFonts w:ascii="Times New Roman"/>
                <w:sz w:val="21"/>
                <w:szCs w:val="21"/>
              </w:rPr>
              <w:t>无人值守自动监测。</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 xml:space="preserve">2.4 </w:t>
            </w:r>
            <w:r>
              <w:rPr>
                <w:rFonts w:ascii="Times New Roman"/>
                <w:sz w:val="21"/>
                <w:szCs w:val="21"/>
              </w:rPr>
              <w:t>叶夹类型：</w:t>
            </w:r>
            <w:r>
              <w:rPr>
                <w:rFonts w:ascii="Times New Roman" w:hAnsi="Times New Roman"/>
                <w:sz w:val="21"/>
                <w:szCs w:val="21"/>
              </w:rPr>
              <w:t>FP110/S</w:t>
            </w:r>
            <w:r>
              <w:rPr>
                <w:rFonts w:ascii="Times New Roman"/>
                <w:sz w:val="21"/>
                <w:szCs w:val="21"/>
              </w:rPr>
              <w:t>固定叶夹式、</w:t>
            </w:r>
            <w:r>
              <w:rPr>
                <w:rFonts w:ascii="Times New Roman" w:hAnsi="Times New Roman"/>
                <w:sz w:val="21"/>
                <w:szCs w:val="21"/>
              </w:rPr>
              <w:t>FP110/D</w:t>
            </w:r>
            <w:r>
              <w:rPr>
                <w:rFonts w:ascii="Times New Roman"/>
                <w:sz w:val="21"/>
                <w:szCs w:val="21"/>
              </w:rPr>
              <w:t>分离叶夹式、</w:t>
            </w:r>
            <w:r>
              <w:rPr>
                <w:rFonts w:ascii="Times New Roman" w:hAnsi="Times New Roman"/>
                <w:sz w:val="21"/>
                <w:szCs w:val="21"/>
              </w:rPr>
              <w:t>FP110/P</w:t>
            </w:r>
            <w:r>
              <w:rPr>
                <w:rFonts w:ascii="Times New Roman"/>
                <w:sz w:val="21"/>
                <w:szCs w:val="21"/>
              </w:rPr>
              <w:t>开放叶夹式、</w:t>
            </w:r>
            <w:r>
              <w:rPr>
                <w:rFonts w:ascii="Times New Roman" w:hAnsi="Times New Roman"/>
                <w:sz w:val="21"/>
                <w:szCs w:val="21"/>
              </w:rPr>
              <w:t>FP110/X</w:t>
            </w:r>
            <w:r>
              <w:rPr>
                <w:rFonts w:ascii="Times New Roman"/>
                <w:sz w:val="21"/>
                <w:szCs w:val="21"/>
              </w:rPr>
              <w:t>用户定制式。</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2.5 PAR</w:t>
            </w:r>
            <w:r>
              <w:rPr>
                <w:rFonts w:ascii="Times New Roman"/>
                <w:sz w:val="21"/>
                <w:szCs w:val="21"/>
              </w:rPr>
              <w:t>传感器（限</w:t>
            </w:r>
            <w:r>
              <w:rPr>
                <w:rFonts w:ascii="Times New Roman" w:hAnsi="Times New Roman"/>
                <w:sz w:val="21"/>
                <w:szCs w:val="21"/>
              </w:rPr>
              <w:t>PAR</w:t>
            </w:r>
            <w:r>
              <w:rPr>
                <w:rFonts w:ascii="Times New Roman"/>
                <w:sz w:val="21"/>
                <w:szCs w:val="21"/>
              </w:rPr>
              <w:t>型号）：</w:t>
            </w:r>
            <w:r>
              <w:rPr>
                <w:rFonts w:ascii="Times New Roman" w:hAnsi="Times New Roman"/>
                <w:sz w:val="21"/>
                <w:szCs w:val="21"/>
              </w:rPr>
              <w:t>80o</w:t>
            </w:r>
            <w:r>
              <w:rPr>
                <w:rFonts w:ascii="Times New Roman"/>
                <w:sz w:val="21"/>
                <w:szCs w:val="21"/>
              </w:rPr>
              <w:t>入射角余弦校正，读数单位</w:t>
            </w:r>
            <w:r>
              <w:rPr>
                <w:rFonts w:ascii="Times New Roman" w:hAnsi="Times New Roman"/>
                <w:sz w:val="21"/>
                <w:szCs w:val="21"/>
              </w:rPr>
              <w:t>μmol(photons)/m2.s</w:t>
            </w:r>
            <w:r>
              <w:rPr>
                <w:rFonts w:ascii="Times New Roman"/>
                <w:sz w:val="21"/>
                <w:szCs w:val="21"/>
              </w:rPr>
              <w:t>，可显示读数，检测范围</w:t>
            </w:r>
            <w:r>
              <w:rPr>
                <w:rFonts w:ascii="Times New Roman" w:hAnsi="Times New Roman"/>
                <w:sz w:val="21"/>
                <w:szCs w:val="21"/>
              </w:rPr>
              <w:t>400-700 nm</w:t>
            </w:r>
            <w:r>
              <w:rPr>
                <w:rFonts w:ascii="Times New Roman"/>
                <w:sz w:val="21"/>
                <w:szCs w:val="21"/>
              </w:rPr>
              <w:t>。</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2.6</w:t>
            </w:r>
            <w:r>
              <w:rPr>
                <w:rFonts w:ascii="Times New Roman"/>
                <w:sz w:val="21"/>
                <w:szCs w:val="21"/>
              </w:rPr>
              <w:t>测量光：每测量脉冲</w:t>
            </w:r>
            <w:r>
              <w:rPr>
                <w:rFonts w:ascii="Times New Roman" w:hAnsi="Times New Roman"/>
                <w:sz w:val="21"/>
                <w:szCs w:val="21"/>
              </w:rPr>
              <w:t>0–0.09μmol(photons)/m2.s</w:t>
            </w:r>
            <w:r>
              <w:rPr>
                <w:rFonts w:ascii="Times New Roman"/>
                <w:sz w:val="21"/>
                <w:szCs w:val="21"/>
              </w:rPr>
              <w:t>，</w:t>
            </w:r>
            <w:r>
              <w:rPr>
                <w:rFonts w:ascii="Times New Roman" w:hAnsi="Times New Roman"/>
                <w:sz w:val="21"/>
                <w:szCs w:val="21"/>
              </w:rPr>
              <w:t>0-100%</w:t>
            </w:r>
            <w:r>
              <w:rPr>
                <w:rFonts w:ascii="Times New Roman"/>
                <w:sz w:val="21"/>
                <w:szCs w:val="21"/>
              </w:rPr>
              <w:t>可调。</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2.7</w:t>
            </w:r>
            <w:r>
              <w:rPr>
                <w:rFonts w:ascii="Times New Roman"/>
                <w:sz w:val="21"/>
                <w:szCs w:val="21"/>
              </w:rPr>
              <w:t>光化学光：</w:t>
            </w:r>
            <w:r>
              <w:rPr>
                <w:rFonts w:ascii="Times New Roman" w:hAnsi="Times New Roman"/>
                <w:sz w:val="21"/>
                <w:szCs w:val="21"/>
              </w:rPr>
              <w:t>0–1000μmol(photons)/m2.s</w:t>
            </w:r>
            <w:r>
              <w:rPr>
                <w:rFonts w:ascii="Times New Roman"/>
                <w:sz w:val="21"/>
                <w:szCs w:val="21"/>
              </w:rPr>
              <w:t>，</w:t>
            </w:r>
            <w:r>
              <w:rPr>
                <w:rFonts w:ascii="Times New Roman" w:hAnsi="Times New Roman"/>
                <w:sz w:val="21"/>
                <w:szCs w:val="21"/>
              </w:rPr>
              <w:t>0-100%</w:t>
            </w:r>
            <w:r>
              <w:rPr>
                <w:rFonts w:ascii="Times New Roman"/>
                <w:sz w:val="21"/>
                <w:szCs w:val="21"/>
              </w:rPr>
              <w:t>可调。</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2.8</w:t>
            </w:r>
            <w:r>
              <w:rPr>
                <w:rFonts w:ascii="Times New Roman"/>
                <w:sz w:val="21"/>
                <w:szCs w:val="21"/>
              </w:rPr>
              <w:t>饱和光：</w:t>
            </w:r>
            <w:r>
              <w:rPr>
                <w:rFonts w:ascii="Times New Roman" w:hAnsi="Times New Roman"/>
                <w:sz w:val="21"/>
                <w:szCs w:val="21"/>
              </w:rPr>
              <w:t>0–3000μmol(photons)/m2.s</w:t>
            </w:r>
            <w:r>
              <w:rPr>
                <w:rFonts w:ascii="Times New Roman"/>
                <w:sz w:val="21"/>
                <w:szCs w:val="21"/>
              </w:rPr>
              <w:t>，</w:t>
            </w:r>
            <w:r>
              <w:rPr>
                <w:rFonts w:ascii="Times New Roman" w:hAnsi="Times New Roman"/>
                <w:sz w:val="21"/>
                <w:szCs w:val="21"/>
              </w:rPr>
              <w:t>0-100%</w:t>
            </w:r>
            <w:r>
              <w:rPr>
                <w:rFonts w:ascii="Times New Roman"/>
                <w:sz w:val="21"/>
                <w:szCs w:val="21"/>
              </w:rPr>
              <w:t>可调。</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2.9</w:t>
            </w:r>
            <w:r>
              <w:rPr>
                <w:rFonts w:ascii="Times New Roman"/>
                <w:sz w:val="21"/>
                <w:szCs w:val="21"/>
              </w:rPr>
              <w:t>光源：标准配置蓝光</w:t>
            </w:r>
            <w:r>
              <w:rPr>
                <w:rFonts w:ascii="Times New Roman" w:hAnsi="Times New Roman"/>
                <w:sz w:val="21"/>
                <w:szCs w:val="21"/>
              </w:rPr>
              <w:t>470nm</w:t>
            </w:r>
            <w:r>
              <w:rPr>
                <w:rFonts w:ascii="Times New Roman"/>
                <w:sz w:val="21"/>
                <w:szCs w:val="21"/>
              </w:rPr>
              <w:t>，可根据需求配备不同波长的</w:t>
            </w:r>
            <w:r>
              <w:rPr>
                <w:rFonts w:ascii="Times New Roman" w:hAnsi="Times New Roman"/>
                <w:sz w:val="21"/>
                <w:szCs w:val="21"/>
              </w:rPr>
              <w:t>LED</w:t>
            </w:r>
            <w:r>
              <w:rPr>
                <w:rFonts w:ascii="Times New Roman"/>
                <w:sz w:val="21"/>
                <w:szCs w:val="21"/>
              </w:rPr>
              <w:t>光源。</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2.10</w:t>
            </w:r>
            <w:r>
              <w:rPr>
                <w:rFonts w:ascii="Times New Roman"/>
                <w:sz w:val="21"/>
                <w:szCs w:val="21"/>
              </w:rPr>
              <w:t>检测器：</w:t>
            </w:r>
            <w:r>
              <w:rPr>
                <w:rFonts w:ascii="Times New Roman" w:hAnsi="Times New Roman"/>
                <w:sz w:val="21"/>
                <w:szCs w:val="21"/>
              </w:rPr>
              <w:t>PIN</w:t>
            </w:r>
            <w:r>
              <w:rPr>
                <w:rFonts w:ascii="Times New Roman"/>
                <w:sz w:val="21"/>
                <w:szCs w:val="21"/>
              </w:rPr>
              <w:t>光电二极管，</w:t>
            </w:r>
            <w:r>
              <w:rPr>
                <w:rFonts w:ascii="Times New Roman" w:hAnsi="Times New Roman"/>
                <w:sz w:val="21"/>
                <w:szCs w:val="21"/>
              </w:rPr>
              <w:t>667–750nm</w:t>
            </w:r>
            <w:r>
              <w:rPr>
                <w:rFonts w:ascii="Times New Roman"/>
                <w:sz w:val="21"/>
                <w:szCs w:val="21"/>
              </w:rPr>
              <w:t>滤波器。</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2.11</w:t>
            </w:r>
            <w:r>
              <w:rPr>
                <w:rFonts w:ascii="Times New Roman"/>
                <w:sz w:val="21"/>
                <w:szCs w:val="21"/>
              </w:rPr>
              <w:t>存贮：容量</w:t>
            </w:r>
            <w:r>
              <w:rPr>
                <w:rFonts w:ascii="Times New Roman" w:hAnsi="Times New Roman"/>
                <w:sz w:val="21"/>
                <w:szCs w:val="21"/>
              </w:rPr>
              <w:t>16Mb</w:t>
            </w:r>
            <w:r>
              <w:rPr>
                <w:rFonts w:ascii="Times New Roman"/>
                <w:sz w:val="21"/>
                <w:szCs w:val="21"/>
              </w:rPr>
              <w:t>，可存储</w:t>
            </w:r>
            <w:r>
              <w:rPr>
                <w:rFonts w:ascii="Times New Roman" w:hAnsi="Times New Roman"/>
                <w:sz w:val="21"/>
                <w:szCs w:val="21"/>
              </w:rPr>
              <w:t>149000</w:t>
            </w:r>
            <w:r>
              <w:rPr>
                <w:rFonts w:ascii="Times New Roman"/>
                <w:sz w:val="21"/>
                <w:szCs w:val="21"/>
              </w:rPr>
              <w:t>数据点。</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2.12</w:t>
            </w:r>
            <w:r>
              <w:rPr>
                <w:rFonts w:ascii="Times New Roman"/>
                <w:sz w:val="21"/>
                <w:szCs w:val="21"/>
              </w:rPr>
              <w:t>显示与操作：图形化显示，双键操作，待机</w:t>
            </w:r>
            <w:r>
              <w:rPr>
                <w:rFonts w:ascii="Times New Roman" w:hAnsi="Times New Roman"/>
                <w:sz w:val="21"/>
                <w:szCs w:val="21"/>
              </w:rPr>
              <w:t>8</w:t>
            </w:r>
            <w:r>
              <w:rPr>
                <w:rFonts w:ascii="Times New Roman"/>
                <w:sz w:val="21"/>
                <w:szCs w:val="21"/>
              </w:rPr>
              <w:t>分钟自动关闭。</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2.13</w:t>
            </w:r>
            <w:r>
              <w:rPr>
                <w:rFonts w:ascii="Times New Roman"/>
                <w:sz w:val="21"/>
                <w:szCs w:val="21"/>
              </w:rPr>
              <w:t>供电：可充电锂电池，</w:t>
            </w:r>
            <w:r>
              <w:rPr>
                <w:rFonts w:ascii="Times New Roman" w:hAnsi="Times New Roman"/>
                <w:sz w:val="21"/>
                <w:szCs w:val="21"/>
              </w:rPr>
              <w:t>USB</w:t>
            </w:r>
            <w:r>
              <w:rPr>
                <w:rFonts w:ascii="Times New Roman"/>
                <w:sz w:val="21"/>
                <w:szCs w:val="21"/>
              </w:rPr>
              <w:t>充电，连续工作</w:t>
            </w:r>
            <w:r>
              <w:rPr>
                <w:rFonts w:ascii="Times New Roman" w:hAnsi="Times New Roman"/>
                <w:sz w:val="21"/>
                <w:szCs w:val="21"/>
              </w:rPr>
              <w:t>48</w:t>
            </w:r>
            <w:r>
              <w:rPr>
                <w:rFonts w:ascii="Times New Roman"/>
                <w:sz w:val="21"/>
                <w:szCs w:val="21"/>
              </w:rPr>
              <w:t>小时，低电报警。</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2.14</w:t>
            </w:r>
            <w:r>
              <w:rPr>
                <w:rFonts w:ascii="Times New Roman"/>
                <w:sz w:val="21"/>
                <w:szCs w:val="21"/>
              </w:rPr>
              <w:t>工作条件：</w:t>
            </w:r>
            <w:r>
              <w:rPr>
                <w:rFonts w:ascii="Times New Roman" w:hAnsi="Times New Roman"/>
                <w:sz w:val="21"/>
                <w:szCs w:val="21"/>
              </w:rPr>
              <w:t>0–55</w:t>
            </w:r>
            <w:r>
              <w:rPr>
                <w:rFonts w:ascii="Times New Roman"/>
                <w:sz w:val="21"/>
                <w:szCs w:val="21"/>
              </w:rPr>
              <w:t>℃，</w:t>
            </w:r>
            <w:r>
              <w:rPr>
                <w:rFonts w:ascii="Times New Roman" w:hAnsi="Times New Roman"/>
                <w:sz w:val="21"/>
                <w:szCs w:val="21"/>
              </w:rPr>
              <w:t>0–95%</w:t>
            </w:r>
            <w:r>
              <w:rPr>
                <w:rFonts w:ascii="Times New Roman"/>
                <w:sz w:val="21"/>
                <w:szCs w:val="21"/>
              </w:rPr>
              <w:t>相对湿度（无凝结水）。</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2.15</w:t>
            </w:r>
            <w:r>
              <w:rPr>
                <w:rFonts w:ascii="Times New Roman"/>
                <w:sz w:val="21"/>
                <w:szCs w:val="21"/>
              </w:rPr>
              <w:t>存贮条件：</w:t>
            </w:r>
            <w:r>
              <w:rPr>
                <w:rFonts w:ascii="Times New Roman" w:hAnsi="Times New Roman"/>
                <w:sz w:val="21"/>
                <w:szCs w:val="21"/>
              </w:rPr>
              <w:t>-10–60</w:t>
            </w:r>
            <w:r>
              <w:rPr>
                <w:rFonts w:ascii="Times New Roman"/>
                <w:sz w:val="21"/>
                <w:szCs w:val="21"/>
              </w:rPr>
              <w:t>℃，</w:t>
            </w:r>
            <w:r>
              <w:rPr>
                <w:rFonts w:ascii="Times New Roman" w:hAnsi="Times New Roman"/>
                <w:sz w:val="21"/>
                <w:szCs w:val="21"/>
              </w:rPr>
              <w:t>0–95</w:t>
            </w:r>
            <w:r>
              <w:rPr>
                <w:rFonts w:ascii="Times New Roman"/>
                <w:sz w:val="21"/>
                <w:szCs w:val="21"/>
              </w:rPr>
              <w:t>％相对湿度（无凝结水）。</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2.16</w:t>
            </w:r>
            <w:r>
              <w:rPr>
                <w:rFonts w:ascii="Times New Roman"/>
                <w:sz w:val="21"/>
                <w:szCs w:val="21"/>
              </w:rPr>
              <w:t>通讯方式：蓝牙</w:t>
            </w:r>
            <w:r>
              <w:rPr>
                <w:rFonts w:ascii="Times New Roman" w:hAnsi="Times New Roman"/>
                <w:sz w:val="21"/>
                <w:szCs w:val="21"/>
              </w:rPr>
              <w:t>+USB</w:t>
            </w:r>
            <w:r>
              <w:rPr>
                <w:rFonts w:ascii="Times New Roman"/>
                <w:sz w:val="21"/>
                <w:szCs w:val="21"/>
              </w:rPr>
              <w:t>双通讯模式。</w:t>
            </w:r>
          </w:p>
          <w:p>
            <w:pPr>
              <w:pStyle w:val="14"/>
              <w:shd w:val="clear" w:color="auto" w:fill="FFFFFF"/>
              <w:spacing w:before="0" w:beforeAutospacing="0" w:after="0" w:afterAutospacing="0" w:line="405" w:lineRule="atLeast"/>
              <w:jc w:val="both"/>
              <w:rPr>
                <w:rFonts w:ascii="Times New Roman" w:hAnsi="Times New Roman"/>
                <w:sz w:val="21"/>
                <w:szCs w:val="21"/>
              </w:rPr>
            </w:pPr>
            <w:r>
              <w:rPr>
                <w:rFonts w:ascii="Times New Roman" w:hAnsi="Times New Roman"/>
                <w:sz w:val="21"/>
                <w:szCs w:val="21"/>
              </w:rPr>
              <w:t>2.17 GPS</w:t>
            </w:r>
            <w:r>
              <w:rPr>
                <w:rFonts w:ascii="Times New Roman"/>
                <w:sz w:val="21"/>
                <w:szCs w:val="21"/>
              </w:rPr>
              <w:t>模块：内置。</w:t>
            </w:r>
          </w:p>
          <w:p>
            <w:pPr>
              <w:pStyle w:val="14"/>
              <w:shd w:val="clear" w:color="auto" w:fill="FFFFFF"/>
              <w:spacing w:before="0" w:beforeAutospacing="0" w:after="0" w:afterAutospacing="0" w:line="405" w:lineRule="atLeast"/>
              <w:jc w:val="both"/>
              <w:rPr>
                <w:sz w:val="21"/>
                <w:szCs w:val="21"/>
              </w:rPr>
            </w:pPr>
            <w:r>
              <w:rPr>
                <w:rFonts w:ascii="Times New Roman" w:hAnsi="Times New Roman"/>
                <w:sz w:val="21"/>
                <w:szCs w:val="21"/>
              </w:rPr>
              <w:t>2.18</w:t>
            </w:r>
            <w:r>
              <w:rPr>
                <w:rFonts w:ascii="Times New Roman"/>
                <w:sz w:val="21"/>
                <w:szCs w:val="21"/>
              </w:rPr>
              <w:t>软件：用于数据下载、分析和图表显示，输出</w:t>
            </w:r>
            <w:r>
              <w:rPr>
                <w:rFonts w:ascii="Times New Roman" w:hAnsi="Times New Roman"/>
                <w:sz w:val="21"/>
                <w:szCs w:val="21"/>
              </w:rPr>
              <w:t>Excel</w:t>
            </w:r>
            <w:r>
              <w:rPr>
                <w:rFonts w:ascii="Times New Roman"/>
                <w:sz w:val="21"/>
                <w:szCs w:val="21"/>
              </w:rPr>
              <w:t>数据文件及荧光动力学曲线图，适用于</w:t>
            </w:r>
            <w:r>
              <w:rPr>
                <w:rFonts w:ascii="Times New Roman" w:hAnsi="Times New Roman"/>
                <w:sz w:val="21"/>
                <w:szCs w:val="21"/>
              </w:rPr>
              <w:t>Windows 7</w:t>
            </w:r>
            <w:r>
              <w:rPr>
                <w:rFonts w:ascii="Times New Roman"/>
                <w:sz w:val="21"/>
                <w:szCs w:val="21"/>
              </w:rPr>
              <w:t>及更高操作系统。</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12</w:t>
            </w:r>
          </w:p>
        </w:tc>
        <w:tc>
          <w:tcPr>
            <w:tcW w:w="1538" w:type="dxa"/>
            <w:shd w:val="clear" w:color="auto" w:fill="FFFFFF"/>
            <w:vAlign w:val="center"/>
          </w:tcPr>
          <w:p>
            <w:pPr>
              <w:spacing w:line="300" w:lineRule="auto"/>
              <w:jc w:val="center"/>
              <w:rPr>
                <w:rFonts w:ascii="宋体" w:hAnsi="宋体"/>
                <w:szCs w:val="21"/>
              </w:rPr>
            </w:pPr>
            <w:r>
              <w:rPr>
                <w:rFonts w:hint="eastAsia" w:ascii="宋体" w:hAnsi="宋体"/>
                <w:szCs w:val="21"/>
              </w:rPr>
              <w:t>热解炉</w:t>
            </w:r>
          </w:p>
        </w:tc>
        <w:tc>
          <w:tcPr>
            <w:tcW w:w="5282" w:type="dxa"/>
            <w:shd w:val="clear" w:color="auto" w:fill="FFFFFF"/>
            <w:vAlign w:val="center"/>
          </w:tcPr>
          <w:p>
            <w:pPr>
              <w:snapToGrid w:val="0"/>
              <w:spacing w:line="300" w:lineRule="auto"/>
              <w:rPr>
                <w:b/>
                <w:bCs/>
                <w:szCs w:val="21"/>
              </w:rPr>
            </w:pPr>
            <w:r>
              <w:rPr>
                <w:b/>
                <w:bCs/>
                <w:szCs w:val="21"/>
              </w:rPr>
              <w:t>1.</w:t>
            </w:r>
            <w:r>
              <w:rPr>
                <w:rFonts w:hAnsi="宋体"/>
                <w:b/>
                <w:bCs/>
                <w:szCs w:val="21"/>
              </w:rPr>
              <w:t>产品用途</w:t>
            </w:r>
          </w:p>
          <w:p>
            <w:pPr>
              <w:autoSpaceDE w:val="0"/>
              <w:autoSpaceDN w:val="0"/>
              <w:adjustRightInd w:val="0"/>
              <w:ind w:firstLine="420" w:firstLineChars="200"/>
              <w:jc w:val="left"/>
              <w:rPr>
                <w:kern w:val="0"/>
                <w:szCs w:val="21"/>
              </w:rPr>
            </w:pPr>
            <w:r>
              <w:rPr>
                <w:rFonts w:hAnsi="宋体"/>
                <w:kern w:val="0"/>
                <w:szCs w:val="21"/>
              </w:rPr>
              <w:t>用于塑料、橡胶、废活性炭、生物质、煤质和垃圾等材料的微波热解实验研究。</w:t>
            </w:r>
          </w:p>
          <w:p>
            <w:pPr>
              <w:pStyle w:val="2"/>
              <w:ind w:left="439" w:leftChars="0" w:hanging="439" w:hangingChars="208"/>
              <w:rPr>
                <w:rFonts w:ascii="Times New Roman" w:hAnsi="Times New Roman"/>
                <w:b/>
                <w:bCs/>
                <w:sz w:val="21"/>
                <w:szCs w:val="21"/>
              </w:rPr>
            </w:pPr>
            <w:r>
              <w:rPr>
                <w:rFonts w:ascii="Times New Roman" w:hAnsi="Times New Roman"/>
                <w:b/>
                <w:bCs/>
                <w:sz w:val="21"/>
                <w:szCs w:val="21"/>
              </w:rPr>
              <w:t>2.</w:t>
            </w:r>
            <w:r>
              <w:rPr>
                <w:rFonts w:ascii="Times New Roman" w:hAnsi="宋体"/>
                <w:b/>
                <w:bCs/>
                <w:sz w:val="21"/>
                <w:szCs w:val="21"/>
              </w:rPr>
              <w:t>技术参数：</w:t>
            </w:r>
          </w:p>
          <w:p>
            <w:pPr>
              <w:rPr>
                <w:szCs w:val="21"/>
              </w:rPr>
            </w:pPr>
            <w:r>
              <w:rPr>
                <w:szCs w:val="21"/>
              </w:rPr>
              <w:t>2.1</w:t>
            </w:r>
            <w:r>
              <w:rPr>
                <w:rFonts w:hAnsi="宋体"/>
                <w:szCs w:val="21"/>
              </w:rPr>
              <w:t>电压：</w:t>
            </w:r>
            <w:r>
              <w:rPr>
                <w:szCs w:val="21"/>
              </w:rPr>
              <w:t>220±10V   50Hz</w:t>
            </w:r>
            <w:r>
              <w:rPr>
                <w:rFonts w:hAnsi="宋体"/>
                <w:szCs w:val="21"/>
              </w:rPr>
              <w:t>；</w:t>
            </w:r>
          </w:p>
          <w:p>
            <w:pPr>
              <w:pStyle w:val="2"/>
              <w:ind w:left="436" w:leftChars="0" w:hanging="436" w:hangingChars="208"/>
              <w:rPr>
                <w:rFonts w:ascii="Times New Roman" w:hAnsi="Times New Roman"/>
                <w:sz w:val="21"/>
                <w:szCs w:val="21"/>
              </w:rPr>
            </w:pPr>
            <w:r>
              <w:rPr>
                <w:rFonts w:ascii="Times New Roman" w:hAnsi="Times New Roman"/>
                <w:sz w:val="21"/>
                <w:szCs w:val="21"/>
              </w:rPr>
              <w:t>2.2</w:t>
            </w:r>
            <w:r>
              <w:rPr>
                <w:rFonts w:ascii="Times New Roman" w:hAnsi="宋体"/>
                <w:sz w:val="21"/>
                <w:szCs w:val="21"/>
              </w:rPr>
              <w:t>额定功率：</w:t>
            </w:r>
            <w:r>
              <w:rPr>
                <w:rFonts w:ascii="Times New Roman" w:hAnsi="Times New Roman"/>
                <w:sz w:val="21"/>
                <w:szCs w:val="21"/>
              </w:rPr>
              <w:t>3KW</w:t>
            </w:r>
            <w:r>
              <w:rPr>
                <w:rFonts w:ascii="Times New Roman" w:hAnsi="宋体"/>
                <w:sz w:val="21"/>
                <w:szCs w:val="21"/>
              </w:rPr>
              <w:t>；</w:t>
            </w:r>
          </w:p>
          <w:p>
            <w:pPr>
              <w:rPr>
                <w:szCs w:val="21"/>
              </w:rPr>
            </w:pPr>
            <w:r>
              <w:rPr>
                <w:szCs w:val="21"/>
              </w:rPr>
              <w:t>2.3</w:t>
            </w:r>
            <w:r>
              <w:rPr>
                <w:rFonts w:hAnsi="宋体"/>
                <w:szCs w:val="21"/>
              </w:rPr>
              <w:t>电热功率：</w:t>
            </w:r>
            <w:r>
              <w:rPr>
                <w:szCs w:val="21"/>
              </w:rPr>
              <w:t>200w</w:t>
            </w:r>
            <w:r>
              <w:rPr>
                <w:rFonts w:hAnsi="宋体"/>
                <w:szCs w:val="21"/>
              </w:rPr>
              <w:t>；</w:t>
            </w:r>
          </w:p>
          <w:p>
            <w:pPr>
              <w:pStyle w:val="2"/>
              <w:ind w:left="436" w:leftChars="0" w:hanging="436" w:hangingChars="208"/>
              <w:rPr>
                <w:rFonts w:ascii="Times New Roman" w:hAnsi="Times New Roman"/>
                <w:sz w:val="21"/>
                <w:szCs w:val="21"/>
              </w:rPr>
            </w:pPr>
            <w:r>
              <w:rPr>
                <w:rFonts w:ascii="Times New Roman" w:hAnsi="Times New Roman"/>
                <w:sz w:val="21"/>
                <w:szCs w:val="21"/>
              </w:rPr>
              <w:t>2.4</w:t>
            </w:r>
            <w:r>
              <w:rPr>
                <w:rFonts w:ascii="Times New Roman" w:hAnsi="宋体"/>
                <w:sz w:val="21"/>
                <w:szCs w:val="21"/>
              </w:rPr>
              <w:t>微波输出功率：</w:t>
            </w:r>
            <w:r>
              <w:rPr>
                <w:rFonts w:ascii="Times New Roman" w:hAnsi="Times New Roman"/>
                <w:sz w:val="21"/>
                <w:szCs w:val="21"/>
              </w:rPr>
              <w:t>0.01</w:t>
            </w:r>
            <w:r>
              <w:rPr>
                <w:rFonts w:ascii="Times New Roman" w:hAnsi="宋体"/>
                <w:sz w:val="21"/>
                <w:szCs w:val="21"/>
              </w:rPr>
              <w:t>～</w:t>
            </w:r>
            <w:r>
              <w:rPr>
                <w:rFonts w:ascii="Times New Roman" w:hAnsi="Times New Roman"/>
                <w:sz w:val="21"/>
                <w:szCs w:val="21"/>
              </w:rPr>
              <w:t>1.4kW</w:t>
            </w:r>
            <w:r>
              <w:rPr>
                <w:rFonts w:ascii="Times New Roman" w:hAnsi="宋体"/>
                <w:sz w:val="21"/>
                <w:szCs w:val="21"/>
              </w:rPr>
              <w:t>（连续可调）；</w:t>
            </w:r>
          </w:p>
          <w:p>
            <w:pPr>
              <w:rPr>
                <w:szCs w:val="21"/>
              </w:rPr>
            </w:pPr>
            <w:r>
              <w:rPr>
                <w:szCs w:val="21"/>
              </w:rPr>
              <w:t>2.5</w:t>
            </w:r>
            <w:r>
              <w:rPr>
                <w:rFonts w:hAnsi="宋体"/>
                <w:szCs w:val="21"/>
              </w:rPr>
              <w:t>微波频率：</w:t>
            </w:r>
            <w:r>
              <w:rPr>
                <w:szCs w:val="21"/>
              </w:rPr>
              <w:t>2.45GHz</w:t>
            </w:r>
            <w:r>
              <w:rPr>
                <w:rFonts w:hAnsi="宋体"/>
                <w:szCs w:val="21"/>
              </w:rPr>
              <w:t>；</w:t>
            </w:r>
          </w:p>
          <w:p>
            <w:pPr>
              <w:pStyle w:val="2"/>
              <w:ind w:left="436" w:leftChars="0" w:hanging="436" w:hangingChars="208"/>
              <w:rPr>
                <w:rFonts w:ascii="Times New Roman" w:hAnsi="Times New Roman"/>
                <w:sz w:val="21"/>
                <w:szCs w:val="21"/>
              </w:rPr>
            </w:pPr>
            <w:r>
              <w:rPr>
                <w:rFonts w:ascii="Times New Roman" w:hAnsi="Times New Roman"/>
                <w:sz w:val="21"/>
                <w:szCs w:val="21"/>
              </w:rPr>
              <w:t>2.6</w:t>
            </w:r>
            <w:r>
              <w:rPr>
                <w:rFonts w:ascii="Times New Roman" w:hAnsi="宋体"/>
                <w:sz w:val="21"/>
                <w:szCs w:val="21"/>
              </w:rPr>
              <w:t>工作温度：</w:t>
            </w:r>
            <w:r>
              <w:rPr>
                <w:rFonts w:ascii="Times New Roman" w:hAnsi="Times New Roman"/>
                <w:sz w:val="21"/>
                <w:szCs w:val="21"/>
              </w:rPr>
              <w:t>≤1100</w:t>
            </w:r>
            <w:r>
              <w:rPr>
                <w:rFonts w:ascii="Times New Roman" w:hAnsi="宋体"/>
                <w:sz w:val="21"/>
                <w:szCs w:val="21"/>
              </w:rPr>
              <w:t>℃；</w:t>
            </w:r>
          </w:p>
          <w:p>
            <w:pPr>
              <w:rPr>
                <w:szCs w:val="21"/>
              </w:rPr>
            </w:pPr>
            <w:r>
              <w:rPr>
                <w:szCs w:val="21"/>
              </w:rPr>
              <w:t>2.7</w:t>
            </w:r>
            <w:r>
              <w:rPr>
                <w:rFonts w:hAnsi="宋体"/>
                <w:szCs w:val="21"/>
              </w:rPr>
              <w:t>升温速率：</w:t>
            </w:r>
            <w:r>
              <w:rPr>
                <w:szCs w:val="21"/>
              </w:rPr>
              <w:t>≤100</w:t>
            </w:r>
            <w:r>
              <w:rPr>
                <w:rFonts w:hAnsi="宋体"/>
                <w:szCs w:val="21"/>
              </w:rPr>
              <w:t>℃</w:t>
            </w:r>
            <w:r>
              <w:rPr>
                <w:szCs w:val="21"/>
              </w:rPr>
              <w:t>/min</w:t>
            </w:r>
            <w:r>
              <w:rPr>
                <w:rFonts w:hAnsi="宋体"/>
                <w:szCs w:val="21"/>
              </w:rPr>
              <w:t>；</w:t>
            </w:r>
          </w:p>
          <w:p>
            <w:pPr>
              <w:pStyle w:val="2"/>
              <w:ind w:left="436" w:leftChars="0" w:hanging="436" w:hangingChars="208"/>
              <w:rPr>
                <w:rFonts w:ascii="Times New Roman" w:hAnsi="Times New Roman"/>
                <w:sz w:val="21"/>
                <w:szCs w:val="21"/>
              </w:rPr>
            </w:pPr>
            <w:r>
              <w:rPr>
                <w:rFonts w:ascii="Times New Roman" w:hAnsi="Times New Roman"/>
                <w:sz w:val="21"/>
                <w:szCs w:val="21"/>
              </w:rPr>
              <w:t>2.8</w:t>
            </w:r>
            <w:r>
              <w:rPr>
                <w:rFonts w:ascii="Times New Roman" w:hAnsi="宋体"/>
                <w:sz w:val="21"/>
                <w:szCs w:val="21"/>
              </w:rPr>
              <w:t>加热空间：</w:t>
            </w:r>
            <w:r>
              <w:rPr>
                <w:rFonts w:ascii="Times New Roman" w:hAnsi="Times New Roman"/>
                <w:sz w:val="21"/>
                <w:szCs w:val="21"/>
              </w:rPr>
              <w:t>Ф40×130mm(</w:t>
            </w:r>
            <w:r>
              <w:rPr>
                <w:rFonts w:ascii="Times New Roman" w:hAnsi="宋体"/>
                <w:sz w:val="21"/>
                <w:szCs w:val="21"/>
              </w:rPr>
              <w:t>直径</w:t>
            </w:r>
            <w:r>
              <w:rPr>
                <w:rFonts w:ascii="Times New Roman" w:hAnsi="Times New Roman"/>
                <w:sz w:val="21"/>
                <w:szCs w:val="21"/>
              </w:rPr>
              <w:t>×</w:t>
            </w:r>
            <w:r>
              <w:rPr>
                <w:rFonts w:ascii="Times New Roman" w:hAnsi="宋体"/>
                <w:sz w:val="21"/>
                <w:szCs w:val="21"/>
              </w:rPr>
              <w:t>长</w:t>
            </w:r>
            <w:r>
              <w:rPr>
                <w:rFonts w:ascii="Times New Roman" w:hAnsi="Times New Roman"/>
                <w:sz w:val="21"/>
                <w:szCs w:val="21"/>
              </w:rPr>
              <w:t>)</w:t>
            </w:r>
            <w:r>
              <w:rPr>
                <w:rFonts w:ascii="Times New Roman" w:hAnsi="宋体"/>
                <w:sz w:val="21"/>
                <w:szCs w:val="21"/>
              </w:rPr>
              <w:t>；</w:t>
            </w:r>
          </w:p>
          <w:p>
            <w:pPr>
              <w:rPr>
                <w:szCs w:val="21"/>
              </w:rPr>
            </w:pPr>
            <w:r>
              <w:rPr>
                <w:szCs w:val="21"/>
              </w:rPr>
              <w:t>2.9</w:t>
            </w:r>
            <w:r>
              <w:rPr>
                <w:rFonts w:hAnsi="宋体"/>
                <w:szCs w:val="21"/>
              </w:rPr>
              <w:t>测温方式：热电偶；</w:t>
            </w:r>
          </w:p>
          <w:p>
            <w:pPr>
              <w:pStyle w:val="2"/>
              <w:ind w:left="436" w:leftChars="0" w:hanging="436" w:hangingChars="208"/>
              <w:rPr>
                <w:rFonts w:ascii="Times New Roman" w:hAnsi="Times New Roman"/>
                <w:sz w:val="21"/>
                <w:szCs w:val="21"/>
              </w:rPr>
            </w:pPr>
            <w:r>
              <w:rPr>
                <w:rFonts w:ascii="Times New Roman" w:hAnsi="Times New Roman"/>
                <w:sz w:val="21"/>
                <w:szCs w:val="21"/>
              </w:rPr>
              <w:t>2.10</w:t>
            </w:r>
            <w:r>
              <w:rPr>
                <w:rFonts w:ascii="Times New Roman" w:hAnsi="宋体"/>
                <w:sz w:val="21"/>
                <w:szCs w:val="21"/>
              </w:rPr>
              <w:t>测温范围及精度：</w:t>
            </w:r>
            <w:r>
              <w:rPr>
                <w:rFonts w:ascii="Times New Roman" w:hAnsi="Times New Roman"/>
                <w:sz w:val="21"/>
                <w:szCs w:val="21"/>
              </w:rPr>
              <w:t>0</w:t>
            </w:r>
            <w:r>
              <w:rPr>
                <w:rFonts w:ascii="Times New Roman" w:hAnsi="宋体"/>
                <w:sz w:val="21"/>
                <w:szCs w:val="21"/>
              </w:rPr>
              <w:t>～</w:t>
            </w:r>
            <w:r>
              <w:rPr>
                <w:rFonts w:ascii="Times New Roman" w:hAnsi="Times New Roman"/>
                <w:sz w:val="21"/>
                <w:szCs w:val="21"/>
              </w:rPr>
              <w:t>1100</w:t>
            </w:r>
            <w:r>
              <w:rPr>
                <w:rFonts w:ascii="Times New Roman" w:hAnsi="宋体"/>
                <w:sz w:val="21"/>
                <w:szCs w:val="21"/>
              </w:rPr>
              <w:t>℃；读数</w:t>
            </w:r>
            <w:r>
              <w:rPr>
                <w:rFonts w:ascii="Times New Roman" w:hAnsi="Times New Roman"/>
                <w:sz w:val="21"/>
                <w:szCs w:val="21"/>
              </w:rPr>
              <w:t>±0.1%</w:t>
            </w:r>
            <w:r>
              <w:rPr>
                <w:rFonts w:ascii="Times New Roman" w:hAnsi="宋体"/>
                <w:sz w:val="21"/>
                <w:szCs w:val="21"/>
              </w:rPr>
              <w:t>；</w:t>
            </w:r>
          </w:p>
          <w:p>
            <w:pPr>
              <w:rPr>
                <w:szCs w:val="21"/>
              </w:rPr>
            </w:pPr>
            <w:r>
              <w:rPr>
                <w:szCs w:val="21"/>
              </w:rPr>
              <w:t>2.11</w:t>
            </w:r>
            <w:r>
              <w:rPr>
                <w:rFonts w:hAnsi="宋体"/>
                <w:szCs w:val="21"/>
              </w:rPr>
              <w:t>控制方式：</w:t>
            </w:r>
            <w:r>
              <w:rPr>
                <w:szCs w:val="21"/>
              </w:rPr>
              <w:t>PLC+</w:t>
            </w:r>
            <w:r>
              <w:rPr>
                <w:rFonts w:hAnsi="宋体"/>
                <w:szCs w:val="21"/>
              </w:rPr>
              <w:t>触摸屏；</w:t>
            </w:r>
          </w:p>
          <w:p>
            <w:pPr>
              <w:pStyle w:val="2"/>
              <w:ind w:left="436" w:leftChars="0" w:hanging="436" w:hangingChars="208"/>
              <w:jc w:val="left"/>
              <w:rPr>
                <w:rFonts w:ascii="Times New Roman" w:hAnsi="Times New Roman"/>
                <w:sz w:val="21"/>
                <w:szCs w:val="21"/>
              </w:rPr>
            </w:pPr>
            <w:r>
              <w:rPr>
                <w:rFonts w:ascii="Times New Roman" w:hAnsi="Times New Roman"/>
                <w:sz w:val="21"/>
                <w:szCs w:val="21"/>
              </w:rPr>
              <w:t>2.12</w:t>
            </w:r>
            <w:r>
              <w:rPr>
                <w:rFonts w:ascii="Times New Roman" w:hAnsi="宋体"/>
                <w:sz w:val="21"/>
                <w:szCs w:val="21"/>
              </w:rPr>
              <w:t>控制程序：</w:t>
            </w:r>
            <w:r>
              <w:rPr>
                <w:rFonts w:ascii="Times New Roman" w:hAnsi="Times New Roman"/>
                <w:sz w:val="21"/>
                <w:szCs w:val="21"/>
              </w:rPr>
              <w:t>30</w:t>
            </w:r>
            <w:r>
              <w:rPr>
                <w:rFonts w:ascii="Times New Roman" w:hAnsi="宋体"/>
                <w:sz w:val="21"/>
                <w:szCs w:val="21"/>
              </w:rPr>
              <w:t>段可设工艺参数，带数据存储，导出实验数据；可手动、自动、恒温控制模式，曲线实时显示；动态数据屏保</w:t>
            </w:r>
            <w:r>
              <w:rPr>
                <w:rFonts w:ascii="Times New Roman" w:hAnsi="Times New Roman"/>
                <w:sz w:val="21"/>
                <w:szCs w:val="21"/>
              </w:rPr>
              <w:t>;</w:t>
            </w:r>
            <w:r>
              <w:rPr>
                <w:rFonts w:ascii="Times New Roman" w:hAnsi="宋体"/>
                <w:sz w:val="21"/>
                <w:szCs w:val="21"/>
              </w:rPr>
              <w:t>自动一键烘炉功能；</w:t>
            </w:r>
          </w:p>
          <w:p>
            <w:pPr>
              <w:rPr>
                <w:szCs w:val="21"/>
              </w:rPr>
            </w:pPr>
            <w:r>
              <w:rPr>
                <w:szCs w:val="21"/>
              </w:rPr>
              <w:t>2.13</w:t>
            </w:r>
            <w:r>
              <w:rPr>
                <w:rFonts w:hAnsi="宋体"/>
                <w:szCs w:val="21"/>
              </w:rPr>
              <w:t>气氛要求：保护性气氛、流量可控；</w:t>
            </w:r>
          </w:p>
          <w:p>
            <w:pPr>
              <w:pStyle w:val="2"/>
              <w:ind w:left="436" w:leftChars="0" w:hanging="436" w:hangingChars="208"/>
              <w:rPr>
                <w:rFonts w:ascii="Times New Roman" w:hAnsi="Times New Roman"/>
                <w:sz w:val="21"/>
                <w:szCs w:val="21"/>
              </w:rPr>
            </w:pPr>
            <w:r>
              <w:rPr>
                <w:rFonts w:ascii="Times New Roman" w:hAnsi="Times New Roman"/>
                <w:sz w:val="21"/>
                <w:szCs w:val="21"/>
              </w:rPr>
              <w:t>2.14</w:t>
            </w:r>
            <w:r>
              <w:rPr>
                <w:rFonts w:ascii="Times New Roman" w:hAnsi="宋体"/>
                <w:sz w:val="21"/>
                <w:szCs w:val="21"/>
              </w:rPr>
              <w:t>防微波泄漏：微波泄漏水平＜</w:t>
            </w:r>
            <w:r>
              <w:rPr>
                <w:rFonts w:ascii="Times New Roman" w:hAnsi="Times New Roman"/>
                <w:sz w:val="21"/>
                <w:szCs w:val="21"/>
              </w:rPr>
              <w:t>0.5mW/cm</w:t>
            </w:r>
            <w:r>
              <w:rPr>
                <w:rFonts w:ascii="Times New Roman" w:hAnsi="Times New Roman"/>
                <w:sz w:val="21"/>
                <w:szCs w:val="21"/>
                <w:vertAlign w:val="superscript"/>
              </w:rPr>
              <w:t>2</w:t>
            </w:r>
            <w:r>
              <w:rPr>
                <w:rFonts w:ascii="Times New Roman" w:hAnsi="宋体"/>
                <w:sz w:val="21"/>
                <w:szCs w:val="21"/>
              </w:rPr>
              <w:t>；</w:t>
            </w:r>
          </w:p>
          <w:p>
            <w:pPr>
              <w:rPr>
                <w:szCs w:val="21"/>
              </w:rPr>
            </w:pPr>
            <w:r>
              <w:rPr>
                <w:szCs w:val="21"/>
              </w:rPr>
              <w:t>2.15</w:t>
            </w:r>
            <w:r>
              <w:rPr>
                <w:rFonts w:hAnsi="宋体"/>
                <w:szCs w:val="21"/>
              </w:rPr>
              <w:t>磁控管报警：超温报警；</w:t>
            </w:r>
          </w:p>
          <w:p>
            <w:pPr>
              <w:pStyle w:val="2"/>
              <w:ind w:left="436" w:leftChars="0" w:hanging="436" w:hangingChars="208"/>
              <w:rPr>
                <w:rFonts w:ascii="Times New Roman" w:hAnsi="Times New Roman"/>
                <w:sz w:val="21"/>
                <w:szCs w:val="21"/>
              </w:rPr>
            </w:pPr>
            <w:r>
              <w:rPr>
                <w:rFonts w:ascii="Times New Roman" w:hAnsi="Times New Roman"/>
                <w:sz w:val="21"/>
                <w:szCs w:val="21"/>
              </w:rPr>
              <w:t>2.16</w:t>
            </w:r>
            <w:r>
              <w:rPr>
                <w:rFonts w:ascii="Times New Roman" w:hAnsi="宋体"/>
                <w:sz w:val="21"/>
                <w:szCs w:val="21"/>
              </w:rPr>
              <w:t>炉门防护报警：炉门关紧开关；</w:t>
            </w:r>
          </w:p>
          <w:p>
            <w:pPr>
              <w:rPr>
                <w:szCs w:val="21"/>
              </w:rPr>
            </w:pPr>
            <w:r>
              <w:rPr>
                <w:b/>
                <w:bCs/>
                <w:szCs w:val="21"/>
              </w:rPr>
              <w:t>3.</w:t>
            </w:r>
            <w:r>
              <w:rPr>
                <w:rFonts w:hAnsi="宋体"/>
                <w:b/>
                <w:bCs/>
                <w:szCs w:val="21"/>
              </w:rPr>
              <w:t>配置清单</w:t>
            </w:r>
            <w:r>
              <w:rPr>
                <w:rFonts w:hAnsi="宋体"/>
                <w:szCs w:val="21"/>
              </w:rPr>
              <w:t>：</w:t>
            </w:r>
          </w:p>
          <w:p>
            <w:pPr>
              <w:pStyle w:val="2"/>
              <w:ind w:left="436" w:leftChars="0" w:hanging="436" w:hangingChars="208"/>
              <w:rPr>
                <w:rFonts w:ascii="Times New Roman" w:hAnsi="Times New Roman"/>
                <w:sz w:val="21"/>
                <w:szCs w:val="21"/>
              </w:rPr>
            </w:pPr>
            <w:r>
              <w:rPr>
                <w:rFonts w:ascii="Times New Roman" w:hAnsi="Times New Roman"/>
                <w:sz w:val="21"/>
                <w:szCs w:val="21"/>
              </w:rPr>
              <w:t>3.1</w:t>
            </w:r>
            <w:r>
              <w:rPr>
                <w:rFonts w:ascii="Times New Roman" w:hAnsi="宋体"/>
                <w:sz w:val="21"/>
                <w:szCs w:val="21"/>
              </w:rPr>
              <w:t>电源线（</w:t>
            </w:r>
            <w:r>
              <w:rPr>
                <w:rFonts w:ascii="Times New Roman" w:hAnsi="Times New Roman"/>
                <w:sz w:val="21"/>
                <w:szCs w:val="21"/>
              </w:rPr>
              <w:t xml:space="preserve">6A/3 </w:t>
            </w:r>
            <w:r>
              <w:rPr>
                <w:rFonts w:ascii="Times New Roman" w:hAnsi="宋体"/>
                <w:sz w:val="21"/>
                <w:szCs w:val="21"/>
              </w:rPr>
              <w:t>孔插头、</w:t>
            </w:r>
            <w:r>
              <w:rPr>
                <w:rFonts w:ascii="Times New Roman" w:hAnsi="Times New Roman"/>
                <w:sz w:val="21"/>
                <w:szCs w:val="21"/>
              </w:rPr>
              <w:t>3</w:t>
            </w:r>
            <w:r>
              <w:rPr>
                <w:rFonts w:ascii="Times New Roman" w:hAnsi="宋体"/>
                <w:sz w:val="21"/>
                <w:szCs w:val="21"/>
              </w:rPr>
              <w:t>米电源）</w:t>
            </w:r>
            <w:r>
              <w:rPr>
                <w:rFonts w:ascii="Times New Roman" w:hAnsi="Times New Roman"/>
                <w:sz w:val="21"/>
                <w:szCs w:val="21"/>
              </w:rPr>
              <w:t xml:space="preserve">  1</w:t>
            </w:r>
            <w:r>
              <w:rPr>
                <w:rFonts w:ascii="Times New Roman" w:hAnsi="宋体"/>
                <w:sz w:val="21"/>
                <w:szCs w:val="21"/>
              </w:rPr>
              <w:t>套</w:t>
            </w:r>
          </w:p>
          <w:p>
            <w:pPr>
              <w:rPr>
                <w:szCs w:val="21"/>
              </w:rPr>
            </w:pPr>
            <w:r>
              <w:rPr>
                <w:szCs w:val="21"/>
              </w:rPr>
              <w:t>3.2</w:t>
            </w:r>
            <w:r>
              <w:rPr>
                <w:rFonts w:hAnsi="宋体"/>
                <w:szCs w:val="21"/>
              </w:rPr>
              <w:t>微波源（工业级</w:t>
            </w:r>
            <w:r>
              <w:rPr>
                <w:szCs w:val="21"/>
              </w:rPr>
              <w:t xml:space="preserve"> 1.5KW </w:t>
            </w:r>
            <w:r>
              <w:rPr>
                <w:rFonts w:hAnsi="宋体"/>
                <w:szCs w:val="21"/>
              </w:rPr>
              <w:t>微波系统）</w:t>
            </w:r>
            <w:r>
              <w:rPr>
                <w:szCs w:val="21"/>
              </w:rPr>
              <w:t xml:space="preserve">  1</w:t>
            </w:r>
            <w:r>
              <w:rPr>
                <w:rFonts w:hAnsi="宋体"/>
                <w:szCs w:val="21"/>
              </w:rPr>
              <w:t>套</w:t>
            </w:r>
          </w:p>
          <w:p>
            <w:pPr>
              <w:pStyle w:val="2"/>
              <w:ind w:left="436" w:leftChars="0" w:hanging="436" w:hangingChars="208"/>
              <w:rPr>
                <w:rFonts w:ascii="Times New Roman" w:hAnsi="Times New Roman"/>
                <w:sz w:val="21"/>
                <w:szCs w:val="21"/>
              </w:rPr>
            </w:pPr>
            <w:r>
              <w:rPr>
                <w:rFonts w:ascii="Times New Roman" w:hAnsi="Times New Roman"/>
                <w:sz w:val="21"/>
                <w:szCs w:val="21"/>
              </w:rPr>
              <w:t>3.3</w:t>
            </w:r>
            <w:r>
              <w:rPr>
                <w:rFonts w:ascii="Times New Roman" w:hAnsi="宋体"/>
                <w:sz w:val="21"/>
                <w:szCs w:val="21"/>
              </w:rPr>
              <w:t>管式保温系统</w:t>
            </w:r>
            <w:r>
              <w:rPr>
                <w:rFonts w:ascii="Times New Roman" w:hAnsi="Times New Roman"/>
                <w:sz w:val="21"/>
                <w:szCs w:val="21"/>
              </w:rPr>
              <w:t xml:space="preserve">                     1</w:t>
            </w:r>
            <w:r>
              <w:rPr>
                <w:rFonts w:ascii="Times New Roman" w:hAnsi="宋体"/>
                <w:sz w:val="21"/>
                <w:szCs w:val="21"/>
              </w:rPr>
              <w:t>套</w:t>
            </w:r>
          </w:p>
          <w:p>
            <w:pPr>
              <w:rPr>
                <w:szCs w:val="21"/>
              </w:rPr>
            </w:pPr>
            <w:r>
              <w:rPr>
                <w:szCs w:val="21"/>
              </w:rPr>
              <w:t>3.4</w:t>
            </w:r>
            <w:r>
              <w:rPr>
                <w:rFonts w:hAnsi="宋体"/>
                <w:szCs w:val="21"/>
              </w:rPr>
              <w:t>石英管</w:t>
            </w:r>
            <w:r>
              <w:rPr>
                <w:szCs w:val="21"/>
              </w:rPr>
              <w:t xml:space="preserve">                           2</w:t>
            </w:r>
            <w:r>
              <w:rPr>
                <w:rFonts w:hAnsi="宋体"/>
                <w:szCs w:val="21"/>
              </w:rPr>
              <w:t>支</w:t>
            </w:r>
          </w:p>
          <w:p>
            <w:pPr>
              <w:pStyle w:val="2"/>
              <w:ind w:left="436" w:leftChars="0" w:hanging="436" w:hangingChars="208"/>
              <w:rPr>
                <w:rFonts w:ascii="Times New Roman" w:hAnsi="Times New Roman"/>
                <w:sz w:val="21"/>
                <w:szCs w:val="21"/>
              </w:rPr>
            </w:pPr>
            <w:r>
              <w:rPr>
                <w:rFonts w:ascii="Times New Roman" w:hAnsi="Times New Roman"/>
                <w:sz w:val="21"/>
                <w:szCs w:val="21"/>
              </w:rPr>
              <w:t>3.5</w:t>
            </w:r>
            <w:r>
              <w:rPr>
                <w:rFonts w:ascii="Times New Roman" w:hAnsi="宋体"/>
                <w:sz w:val="21"/>
                <w:szCs w:val="21"/>
              </w:rPr>
              <w:t>石英舟</w:t>
            </w:r>
            <w:r>
              <w:rPr>
                <w:rFonts w:ascii="Times New Roman" w:hAnsi="Times New Roman"/>
                <w:sz w:val="21"/>
                <w:szCs w:val="21"/>
              </w:rPr>
              <w:t xml:space="preserve">                           4</w:t>
            </w:r>
            <w:r>
              <w:rPr>
                <w:rFonts w:ascii="Times New Roman" w:hAnsi="宋体"/>
                <w:sz w:val="21"/>
                <w:szCs w:val="21"/>
              </w:rPr>
              <w:t>套</w:t>
            </w:r>
          </w:p>
          <w:p>
            <w:pPr>
              <w:rPr>
                <w:szCs w:val="21"/>
              </w:rPr>
            </w:pPr>
            <w:r>
              <w:rPr>
                <w:szCs w:val="21"/>
              </w:rPr>
              <w:t>3.6</w:t>
            </w:r>
            <w:r>
              <w:rPr>
                <w:rFonts w:hAnsi="宋体"/>
                <w:szCs w:val="21"/>
              </w:rPr>
              <w:t>微波专用加热材料</w:t>
            </w:r>
            <w:r>
              <w:rPr>
                <w:szCs w:val="21"/>
              </w:rPr>
              <w:t xml:space="preserve">                 1</w:t>
            </w:r>
            <w:r>
              <w:rPr>
                <w:rFonts w:hAnsi="宋体"/>
                <w:szCs w:val="21"/>
              </w:rPr>
              <w:t>套</w:t>
            </w:r>
          </w:p>
          <w:p>
            <w:pPr>
              <w:pStyle w:val="2"/>
              <w:ind w:left="436" w:leftChars="0" w:hanging="436" w:hangingChars="208"/>
              <w:rPr>
                <w:rFonts w:ascii="Times New Roman" w:hAnsi="Times New Roman"/>
                <w:sz w:val="21"/>
                <w:szCs w:val="21"/>
              </w:rPr>
            </w:pPr>
            <w:r>
              <w:rPr>
                <w:rFonts w:ascii="Times New Roman" w:hAnsi="Times New Roman"/>
                <w:sz w:val="21"/>
                <w:szCs w:val="21"/>
              </w:rPr>
              <w:t>3.7</w:t>
            </w:r>
            <w:r>
              <w:rPr>
                <w:rFonts w:ascii="Times New Roman" w:hAnsi="宋体"/>
                <w:sz w:val="21"/>
                <w:szCs w:val="21"/>
              </w:rPr>
              <w:t>热电偶</w:t>
            </w:r>
            <w:r>
              <w:rPr>
                <w:rFonts w:ascii="Times New Roman" w:hAnsi="Times New Roman"/>
                <w:sz w:val="21"/>
                <w:szCs w:val="21"/>
              </w:rPr>
              <w:t xml:space="preserve">                           1</w:t>
            </w:r>
            <w:r>
              <w:rPr>
                <w:rFonts w:ascii="Times New Roman" w:hAnsi="宋体"/>
                <w:sz w:val="21"/>
                <w:szCs w:val="21"/>
              </w:rPr>
              <w:t>支</w:t>
            </w:r>
          </w:p>
          <w:p>
            <w:pPr>
              <w:rPr>
                <w:szCs w:val="21"/>
              </w:rPr>
            </w:pPr>
            <w:r>
              <w:rPr>
                <w:szCs w:val="21"/>
              </w:rPr>
              <w:t>3.8 PLC                              1</w:t>
            </w:r>
            <w:r>
              <w:rPr>
                <w:rFonts w:hAnsi="宋体"/>
                <w:szCs w:val="21"/>
              </w:rPr>
              <w:t>台</w:t>
            </w:r>
          </w:p>
          <w:p>
            <w:pPr>
              <w:pStyle w:val="2"/>
              <w:ind w:left="436" w:leftChars="0" w:hanging="436" w:hangingChars="208"/>
              <w:rPr>
                <w:rFonts w:ascii="Times New Roman" w:hAnsi="Times New Roman"/>
                <w:sz w:val="21"/>
                <w:szCs w:val="21"/>
              </w:rPr>
            </w:pPr>
            <w:r>
              <w:rPr>
                <w:rFonts w:ascii="Times New Roman" w:hAnsi="Times New Roman"/>
                <w:sz w:val="21"/>
                <w:szCs w:val="21"/>
              </w:rPr>
              <w:t>3.9</w:t>
            </w:r>
            <w:r>
              <w:rPr>
                <w:rFonts w:ascii="Times New Roman" w:hAnsi="宋体"/>
                <w:sz w:val="21"/>
                <w:szCs w:val="21"/>
              </w:rPr>
              <w:t>微波屏蔽器</w:t>
            </w:r>
            <w:r>
              <w:rPr>
                <w:rFonts w:ascii="Times New Roman" w:hAnsi="Times New Roman"/>
                <w:sz w:val="21"/>
                <w:szCs w:val="21"/>
              </w:rPr>
              <w:t xml:space="preserve">                       1</w:t>
            </w:r>
            <w:r>
              <w:rPr>
                <w:rFonts w:ascii="Times New Roman" w:hAnsi="宋体"/>
                <w:sz w:val="21"/>
                <w:szCs w:val="21"/>
              </w:rPr>
              <w:t>套</w:t>
            </w:r>
          </w:p>
          <w:p>
            <w:pPr>
              <w:rPr>
                <w:szCs w:val="21"/>
              </w:rPr>
            </w:pPr>
            <w:r>
              <w:t>3.10</w:t>
            </w:r>
            <w:r>
              <w:rPr>
                <w:rFonts w:hAnsi="宋体"/>
                <w:szCs w:val="21"/>
              </w:rPr>
              <w:t>手持式微波检漏仪器</w:t>
            </w:r>
            <w:r>
              <w:rPr>
                <w:szCs w:val="21"/>
              </w:rPr>
              <w:t xml:space="preserve">              1</w:t>
            </w:r>
            <w:r>
              <w:rPr>
                <w:rFonts w:hAnsi="宋体"/>
                <w:szCs w:val="21"/>
              </w:rPr>
              <w:t>台</w:t>
            </w:r>
          </w:p>
          <w:p>
            <w:pPr>
              <w:rPr>
                <w:szCs w:val="21"/>
              </w:rPr>
            </w:pPr>
            <w:r>
              <w:rPr>
                <w:szCs w:val="21"/>
              </w:rPr>
              <w:t>3.11</w:t>
            </w:r>
            <w:r>
              <w:rPr>
                <w:rFonts w:hAnsi="宋体"/>
                <w:szCs w:val="21"/>
              </w:rPr>
              <w:t>其他配件</w:t>
            </w:r>
            <w:r>
              <w:rPr>
                <w:szCs w:val="21"/>
              </w:rPr>
              <w:t xml:space="preserve">                        1</w:t>
            </w:r>
            <w:r>
              <w:rPr>
                <w:rFonts w:hAnsi="宋体"/>
                <w:szCs w:val="21"/>
              </w:rPr>
              <w:t>套</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13</w:t>
            </w:r>
          </w:p>
        </w:tc>
        <w:tc>
          <w:tcPr>
            <w:tcW w:w="1538" w:type="dxa"/>
            <w:shd w:val="clear" w:color="auto" w:fill="FFFFFF"/>
            <w:vAlign w:val="center"/>
          </w:tcPr>
          <w:p>
            <w:pPr>
              <w:widowControl/>
              <w:spacing w:line="300" w:lineRule="auto"/>
              <w:ind w:left="60" w:right="60"/>
              <w:jc w:val="center"/>
              <w:rPr>
                <w:rFonts w:ascii="宋体" w:hAnsi="宋体"/>
                <w:szCs w:val="21"/>
              </w:rPr>
            </w:pPr>
            <w:r>
              <w:rPr>
                <w:rFonts w:hint="eastAsia" w:ascii="宋体" w:hAnsi="宋体"/>
                <w:szCs w:val="21"/>
              </w:rPr>
              <w:t>十万分之一天平</w:t>
            </w:r>
          </w:p>
        </w:tc>
        <w:tc>
          <w:tcPr>
            <w:tcW w:w="5282" w:type="dxa"/>
            <w:shd w:val="clear" w:color="auto" w:fill="FFFFFF"/>
            <w:vAlign w:val="center"/>
          </w:tcPr>
          <w:p>
            <w:pPr>
              <w:shd w:val="solid" w:color="FFFFFF" w:fill="auto"/>
              <w:autoSpaceDN w:val="0"/>
              <w:jc w:val="left"/>
              <w:rPr>
                <w:b/>
                <w:bCs/>
                <w:szCs w:val="21"/>
              </w:rPr>
            </w:pPr>
            <w:r>
              <w:rPr>
                <w:b/>
                <w:bCs/>
                <w:szCs w:val="21"/>
              </w:rPr>
              <w:t>1.</w:t>
            </w:r>
            <w:r>
              <w:rPr>
                <w:rFonts w:hAnsi="宋体"/>
                <w:b/>
                <w:bCs/>
                <w:szCs w:val="21"/>
              </w:rPr>
              <w:t>技术参数：</w:t>
            </w:r>
          </w:p>
          <w:p>
            <w:pPr>
              <w:rPr>
                <w:szCs w:val="21"/>
              </w:rPr>
            </w:pPr>
            <w:r>
              <w:rPr>
                <w:szCs w:val="21"/>
              </w:rPr>
              <w:t>1.1</w:t>
            </w:r>
            <w:r>
              <w:rPr>
                <w:rFonts w:hAnsi="宋体"/>
                <w:szCs w:val="21"/>
              </w:rPr>
              <w:t>称重范围（</w:t>
            </w:r>
            <w:r>
              <w:rPr>
                <w:szCs w:val="21"/>
              </w:rPr>
              <w:t>g</w:t>
            </w:r>
            <w:r>
              <w:rPr>
                <w:rFonts w:hAnsi="宋体"/>
                <w:szCs w:val="21"/>
              </w:rPr>
              <w:t>）：</w:t>
            </w:r>
            <w:r>
              <w:rPr>
                <w:szCs w:val="21"/>
              </w:rPr>
              <w:t>100/120</w:t>
            </w:r>
            <w:r>
              <w:rPr>
                <w:rFonts w:hAnsi="宋体"/>
                <w:szCs w:val="21"/>
              </w:rPr>
              <w:t>；</w:t>
            </w:r>
          </w:p>
          <w:p>
            <w:pPr>
              <w:rPr>
                <w:szCs w:val="21"/>
              </w:rPr>
            </w:pPr>
            <w:r>
              <w:rPr>
                <w:szCs w:val="21"/>
              </w:rPr>
              <w:t>1.2</w:t>
            </w:r>
            <w:r>
              <w:rPr>
                <w:rFonts w:hAnsi="宋体"/>
                <w:szCs w:val="21"/>
              </w:rPr>
              <w:t>读数精度（</w:t>
            </w:r>
            <w:r>
              <w:rPr>
                <w:szCs w:val="21"/>
              </w:rPr>
              <w:t>mg</w:t>
            </w:r>
            <w:r>
              <w:rPr>
                <w:rFonts w:hAnsi="宋体"/>
                <w:szCs w:val="21"/>
              </w:rPr>
              <w:t>）：</w:t>
            </w:r>
            <w:r>
              <w:rPr>
                <w:szCs w:val="21"/>
              </w:rPr>
              <w:t>0.01/0.1</w:t>
            </w:r>
            <w:r>
              <w:rPr>
                <w:rFonts w:hAnsi="宋体"/>
                <w:szCs w:val="21"/>
              </w:rPr>
              <w:t>；</w:t>
            </w:r>
          </w:p>
          <w:p>
            <w:pPr>
              <w:rPr>
                <w:szCs w:val="21"/>
              </w:rPr>
            </w:pPr>
            <w:r>
              <w:rPr>
                <w:szCs w:val="21"/>
              </w:rPr>
              <w:t>1.3</w:t>
            </w:r>
            <w:r>
              <w:rPr>
                <w:rFonts w:hAnsi="宋体"/>
                <w:szCs w:val="21"/>
              </w:rPr>
              <w:t>可重复性（</w:t>
            </w:r>
            <w:r>
              <w:rPr>
                <w:szCs w:val="21"/>
              </w:rPr>
              <w:t>mg</w:t>
            </w:r>
            <w:r>
              <w:rPr>
                <w:rFonts w:hAnsi="宋体"/>
                <w:szCs w:val="21"/>
              </w:rPr>
              <w:t>）：</w:t>
            </w:r>
            <w:r>
              <w:rPr>
                <w:kern w:val="0"/>
                <w:szCs w:val="21"/>
              </w:rPr>
              <w:t>±0.03/0.1</w:t>
            </w:r>
            <w:r>
              <w:rPr>
                <w:rFonts w:hAnsi="宋体"/>
                <w:kern w:val="0"/>
                <w:szCs w:val="21"/>
              </w:rPr>
              <w:t>；</w:t>
            </w:r>
          </w:p>
          <w:p>
            <w:pPr>
              <w:rPr>
                <w:szCs w:val="21"/>
              </w:rPr>
            </w:pPr>
            <w:r>
              <w:rPr>
                <w:szCs w:val="21"/>
              </w:rPr>
              <w:t>1.4</w:t>
            </w:r>
            <w:r>
              <w:rPr>
                <w:rFonts w:hAnsi="宋体"/>
                <w:szCs w:val="21"/>
              </w:rPr>
              <w:t>线性（</w:t>
            </w:r>
            <w:r>
              <w:rPr>
                <w:szCs w:val="21"/>
              </w:rPr>
              <w:t>mg</w:t>
            </w:r>
            <w:r>
              <w:rPr>
                <w:rFonts w:hAnsi="宋体"/>
                <w:szCs w:val="21"/>
              </w:rPr>
              <w:t>）：</w:t>
            </w:r>
            <w:r>
              <w:rPr>
                <w:kern w:val="0"/>
                <w:szCs w:val="21"/>
              </w:rPr>
              <w:t>±0.03/0.2</w:t>
            </w:r>
            <w:r>
              <w:rPr>
                <w:rFonts w:hAnsi="宋体"/>
                <w:kern w:val="0"/>
                <w:szCs w:val="21"/>
              </w:rPr>
              <w:t>；</w:t>
            </w:r>
          </w:p>
          <w:p>
            <w:pPr>
              <w:widowControl/>
              <w:shd w:val="clear" w:color="auto" w:fill="FFFFFF"/>
              <w:jc w:val="left"/>
              <w:rPr>
                <w:kern w:val="0"/>
                <w:szCs w:val="21"/>
                <w:shd w:val="clear" w:color="auto" w:fill="FFFFFF"/>
              </w:rPr>
            </w:pPr>
            <w:r>
              <w:rPr>
                <w:kern w:val="0"/>
                <w:szCs w:val="21"/>
                <w:shd w:val="clear" w:color="auto" w:fill="FFFFFF"/>
              </w:rPr>
              <w:t>1.5</w:t>
            </w:r>
            <w:r>
              <w:rPr>
                <w:rFonts w:hAnsi="宋体"/>
                <w:kern w:val="0"/>
                <w:szCs w:val="21"/>
                <w:shd w:val="clear" w:color="auto" w:fill="FFFFFF"/>
              </w:rPr>
              <w:t>单体精密质量传感器；</w:t>
            </w:r>
          </w:p>
          <w:p>
            <w:pPr>
              <w:widowControl/>
              <w:shd w:val="clear" w:color="auto" w:fill="FFFFFF"/>
              <w:jc w:val="left"/>
              <w:rPr>
                <w:rFonts w:hint="eastAsia" w:eastAsia="宋体"/>
                <w:kern w:val="0"/>
                <w:szCs w:val="21"/>
                <w:shd w:val="clear" w:color="auto" w:fill="FFFFFF"/>
                <w:lang w:eastAsia="zh-CN"/>
              </w:rPr>
            </w:pPr>
            <w:r>
              <w:rPr>
                <w:kern w:val="0"/>
                <w:szCs w:val="21"/>
                <w:shd w:val="clear" w:color="auto" w:fill="FFFFFF"/>
              </w:rPr>
              <w:t xml:space="preserve">1.6 </w:t>
            </w:r>
            <w:r>
              <w:rPr>
                <w:rFonts w:hAnsi="宋体"/>
                <w:kern w:val="0"/>
                <w:szCs w:val="21"/>
                <w:shd w:val="clear" w:color="auto" w:fill="FFFFFF"/>
              </w:rPr>
              <w:t>自定义智能内校（天平自动根据温度和时间设定自动内部校正）</w:t>
            </w:r>
            <w:r>
              <w:rPr>
                <w:rFonts w:hint="eastAsia" w:hAnsi="宋体"/>
                <w:kern w:val="0"/>
                <w:szCs w:val="21"/>
                <w:shd w:val="clear" w:color="auto" w:fill="FFFFFF"/>
                <w:lang w:eastAsia="zh-CN"/>
              </w:rPr>
              <w:t>；</w:t>
            </w:r>
          </w:p>
          <w:p>
            <w:pPr>
              <w:widowControl/>
              <w:shd w:val="clear" w:color="auto" w:fill="FFFFFF"/>
              <w:jc w:val="left"/>
              <w:rPr>
                <w:kern w:val="0"/>
                <w:szCs w:val="21"/>
                <w:shd w:val="clear" w:color="auto" w:fill="FFFFFF"/>
              </w:rPr>
            </w:pPr>
            <w:r>
              <w:rPr>
                <w:szCs w:val="21"/>
              </w:rPr>
              <w:t>1.7</w:t>
            </w:r>
            <w:r>
              <w:rPr>
                <w:rFonts w:hAnsi="宋体"/>
                <w:kern w:val="0"/>
                <w:szCs w:val="21"/>
                <w:shd w:val="clear" w:color="auto" w:fill="FFFFFF"/>
              </w:rPr>
              <w:t>自动双量程、双精度；</w:t>
            </w:r>
          </w:p>
          <w:p>
            <w:pPr>
              <w:widowControl/>
              <w:shd w:val="clear" w:color="auto" w:fill="FFFFFF"/>
              <w:jc w:val="left"/>
              <w:rPr>
                <w:kern w:val="0"/>
                <w:szCs w:val="21"/>
                <w:shd w:val="clear" w:color="auto" w:fill="FFFFFF"/>
              </w:rPr>
            </w:pPr>
            <w:r>
              <w:rPr>
                <w:kern w:val="0"/>
                <w:szCs w:val="21"/>
                <w:shd w:val="clear" w:color="auto" w:fill="FFFFFF"/>
              </w:rPr>
              <w:t>1.8</w:t>
            </w:r>
            <w:r>
              <w:rPr>
                <w:rFonts w:hAnsi="宋体"/>
                <w:kern w:val="0"/>
                <w:szCs w:val="21"/>
                <w:shd w:val="clear" w:color="auto" w:fill="FFFFFF"/>
              </w:rPr>
              <w:t>级防震滤波可调功能；</w:t>
            </w:r>
          </w:p>
          <w:p>
            <w:pPr>
              <w:widowControl/>
              <w:shd w:val="clear" w:color="auto" w:fill="FFFFFF"/>
              <w:jc w:val="left"/>
              <w:rPr>
                <w:kern w:val="0"/>
                <w:szCs w:val="21"/>
                <w:shd w:val="clear" w:color="auto" w:fill="FFFFFF"/>
              </w:rPr>
            </w:pPr>
            <w:r>
              <w:rPr>
                <w:kern w:val="0"/>
                <w:szCs w:val="21"/>
                <w:shd w:val="clear" w:color="auto" w:fill="FFFFFF"/>
              </w:rPr>
              <w:t>1.9</w:t>
            </w:r>
            <w:r>
              <w:rPr>
                <w:rFonts w:hAnsi="宋体"/>
                <w:kern w:val="0"/>
                <w:szCs w:val="21"/>
                <w:shd w:val="clear" w:color="auto" w:fill="FFFFFF"/>
              </w:rPr>
              <w:t>稳固的金属底座</w:t>
            </w:r>
            <w:r>
              <w:rPr>
                <w:kern w:val="0"/>
                <w:szCs w:val="21"/>
                <w:shd w:val="clear" w:color="auto" w:fill="FFFFFF"/>
              </w:rPr>
              <w:t>+</w:t>
            </w:r>
            <w:r>
              <w:rPr>
                <w:rFonts w:hAnsi="宋体"/>
                <w:kern w:val="0"/>
                <w:szCs w:val="21"/>
                <w:shd w:val="clear" w:color="auto" w:fill="FFFFFF"/>
              </w:rPr>
              <w:t>高强度</w:t>
            </w:r>
            <w:r>
              <w:rPr>
                <w:kern w:val="0"/>
                <w:szCs w:val="21"/>
                <w:shd w:val="clear" w:color="auto" w:fill="FFFFFF"/>
              </w:rPr>
              <w:t>ABS</w:t>
            </w:r>
            <w:r>
              <w:rPr>
                <w:rFonts w:hAnsi="宋体"/>
                <w:kern w:val="0"/>
                <w:szCs w:val="21"/>
                <w:shd w:val="clear" w:color="auto" w:fill="FFFFFF"/>
              </w:rPr>
              <w:t>材料；　</w:t>
            </w:r>
          </w:p>
          <w:p>
            <w:pPr>
              <w:widowControl/>
              <w:shd w:val="clear" w:color="auto" w:fill="FFFFFF"/>
              <w:jc w:val="left"/>
              <w:rPr>
                <w:kern w:val="0"/>
                <w:szCs w:val="21"/>
                <w:shd w:val="clear" w:color="auto" w:fill="FFFFFF"/>
              </w:rPr>
            </w:pPr>
            <w:r>
              <w:rPr>
                <w:kern w:val="0"/>
                <w:szCs w:val="21"/>
                <w:shd w:val="clear" w:color="auto" w:fill="FFFFFF"/>
              </w:rPr>
              <w:t>1.10</w:t>
            </w:r>
            <w:r>
              <w:rPr>
                <w:rFonts w:hAnsi="宋体"/>
                <w:kern w:val="0"/>
                <w:szCs w:val="21"/>
                <w:shd w:val="clear" w:color="auto" w:fill="FFFFFF"/>
              </w:rPr>
              <w:t>下挂钩称重装置，满足轻量大体积称重要求；</w:t>
            </w:r>
          </w:p>
          <w:p>
            <w:pPr>
              <w:widowControl/>
              <w:shd w:val="clear" w:color="auto" w:fill="FFFFFF"/>
              <w:jc w:val="left"/>
              <w:rPr>
                <w:kern w:val="0"/>
                <w:szCs w:val="21"/>
                <w:shd w:val="clear" w:color="auto" w:fill="FFFFFF"/>
              </w:rPr>
            </w:pPr>
            <w:r>
              <w:rPr>
                <w:kern w:val="0"/>
                <w:szCs w:val="21"/>
                <w:shd w:val="clear" w:color="auto" w:fill="FFFFFF"/>
              </w:rPr>
              <w:t>1.11</w:t>
            </w:r>
            <w:r>
              <w:rPr>
                <w:rFonts w:hAnsi="宋体"/>
                <w:kern w:val="0"/>
                <w:szCs w:val="21"/>
                <w:shd w:val="clear" w:color="auto" w:fill="FFFFFF"/>
              </w:rPr>
              <w:t>称重数据跟随光标传输到</w:t>
            </w:r>
            <w:r>
              <w:rPr>
                <w:kern w:val="0"/>
                <w:szCs w:val="21"/>
                <w:shd w:val="clear" w:color="auto" w:fill="FFFFFF"/>
              </w:rPr>
              <w:t>Excel /Word</w:t>
            </w:r>
            <w:r>
              <w:rPr>
                <w:rFonts w:hAnsi="宋体"/>
                <w:kern w:val="0"/>
                <w:szCs w:val="21"/>
                <w:shd w:val="clear" w:color="auto" w:fill="FFFFFF"/>
              </w:rPr>
              <w:t>；</w:t>
            </w:r>
          </w:p>
          <w:p>
            <w:pPr>
              <w:widowControl/>
              <w:shd w:val="clear" w:color="auto" w:fill="FFFFFF"/>
              <w:jc w:val="left"/>
              <w:rPr>
                <w:szCs w:val="21"/>
              </w:rPr>
            </w:pPr>
            <w:r>
              <w:rPr>
                <w:kern w:val="0"/>
                <w:szCs w:val="21"/>
                <w:shd w:val="clear" w:color="auto" w:fill="FFFFFF"/>
              </w:rPr>
              <w:t>1.12</w:t>
            </w:r>
            <w:r>
              <w:rPr>
                <w:rFonts w:hAnsi="宋体"/>
                <w:kern w:val="0"/>
                <w:szCs w:val="21"/>
                <w:shd w:val="clear" w:color="auto" w:fill="FFFFFF"/>
              </w:rPr>
              <w:t>彩色</w:t>
            </w:r>
            <w:r>
              <w:rPr>
                <w:rFonts w:hAnsi="宋体"/>
                <w:szCs w:val="21"/>
              </w:rPr>
              <w:t>触摸屏；</w:t>
            </w:r>
          </w:p>
          <w:p>
            <w:pPr>
              <w:widowControl/>
              <w:shd w:val="clear" w:color="auto" w:fill="FFFFFF"/>
              <w:jc w:val="left"/>
              <w:rPr>
                <w:kern w:val="0"/>
                <w:szCs w:val="21"/>
                <w:shd w:val="clear" w:color="auto" w:fill="FFFFFF"/>
              </w:rPr>
            </w:pPr>
            <w:r>
              <w:rPr>
                <w:kern w:val="0"/>
                <w:szCs w:val="21"/>
                <w:shd w:val="clear" w:color="auto" w:fill="FFFFFF"/>
              </w:rPr>
              <w:t>1.13</w:t>
            </w:r>
            <w:r>
              <w:rPr>
                <w:rFonts w:hAnsi="宋体"/>
                <w:kern w:val="0"/>
                <w:szCs w:val="21"/>
                <w:shd w:val="clear" w:color="auto" w:fill="FFFFFF"/>
              </w:rPr>
              <w:t>称重稳定时间</w:t>
            </w:r>
            <w:r>
              <w:rPr>
                <w:kern w:val="0"/>
                <w:szCs w:val="21"/>
                <w:shd w:val="clear" w:color="auto" w:fill="FFFFFF"/>
              </w:rPr>
              <w:t>3</w:t>
            </w:r>
            <w:r>
              <w:rPr>
                <w:rFonts w:hAnsi="宋体"/>
                <w:kern w:val="0"/>
                <w:szCs w:val="21"/>
                <w:shd w:val="clear" w:color="auto" w:fill="FFFFFF"/>
              </w:rPr>
              <w:t>级可调；</w:t>
            </w:r>
          </w:p>
          <w:p>
            <w:pPr>
              <w:widowControl/>
              <w:shd w:val="clear" w:color="auto" w:fill="FFFFFF"/>
              <w:jc w:val="left"/>
              <w:rPr>
                <w:kern w:val="0"/>
                <w:szCs w:val="21"/>
                <w:shd w:val="clear" w:color="auto" w:fill="FFFFFF"/>
              </w:rPr>
            </w:pPr>
            <w:r>
              <w:rPr>
                <w:kern w:val="0"/>
                <w:szCs w:val="21"/>
                <w:shd w:val="clear" w:color="auto" w:fill="FFFFFF"/>
              </w:rPr>
              <w:t>1.14</w:t>
            </w:r>
            <w:r>
              <w:rPr>
                <w:rFonts w:hAnsi="宋体"/>
                <w:kern w:val="0"/>
                <w:szCs w:val="21"/>
                <w:shd w:val="clear" w:color="auto" w:fill="FFFFFF"/>
              </w:rPr>
              <w:t>便捷移动把手，后置工具箱可放置手套、砝码；</w:t>
            </w:r>
          </w:p>
          <w:p>
            <w:pPr>
              <w:widowControl/>
              <w:shd w:val="clear" w:color="auto" w:fill="FFFFFF"/>
              <w:jc w:val="left"/>
              <w:rPr>
                <w:kern w:val="0"/>
                <w:szCs w:val="21"/>
                <w:shd w:val="clear" w:color="auto" w:fill="FFFFFF"/>
              </w:rPr>
            </w:pPr>
            <w:r>
              <w:rPr>
                <w:kern w:val="0"/>
                <w:szCs w:val="21"/>
                <w:shd w:val="clear" w:color="auto" w:fill="FFFFFF"/>
              </w:rPr>
              <w:t>1.15</w:t>
            </w:r>
            <w:r>
              <w:rPr>
                <w:rFonts w:hAnsi="宋体"/>
                <w:kern w:val="0"/>
                <w:szCs w:val="21"/>
                <w:shd w:val="clear" w:color="auto" w:fill="FFFFFF"/>
              </w:rPr>
              <w:t>内嵌实时动态温度补偿，实时修正温度变化对称量结果的影响；　</w:t>
            </w:r>
          </w:p>
          <w:p>
            <w:pPr>
              <w:widowControl/>
              <w:shd w:val="clear" w:color="auto" w:fill="FFFFFF"/>
              <w:jc w:val="left"/>
              <w:rPr>
                <w:kern w:val="0"/>
                <w:szCs w:val="21"/>
                <w:shd w:val="clear" w:color="auto" w:fill="FFFFFF"/>
              </w:rPr>
            </w:pPr>
            <w:r>
              <w:rPr>
                <w:kern w:val="0"/>
                <w:szCs w:val="21"/>
                <w:shd w:val="clear" w:color="auto" w:fill="FFFFFF"/>
              </w:rPr>
              <w:t>1.16</w:t>
            </w:r>
            <w:r>
              <w:rPr>
                <w:rFonts w:hAnsi="宋体"/>
                <w:kern w:val="0"/>
                <w:szCs w:val="21"/>
                <w:shd w:val="clear" w:color="auto" w:fill="FFFFFF"/>
              </w:rPr>
              <w:t>具有克、克拉、英磅等</w:t>
            </w:r>
            <w:r>
              <w:rPr>
                <w:kern w:val="0"/>
                <w:szCs w:val="21"/>
                <w:shd w:val="clear" w:color="auto" w:fill="FFFFFF"/>
              </w:rPr>
              <w:t>20</w:t>
            </w:r>
            <w:r>
              <w:rPr>
                <w:rFonts w:hAnsi="宋体"/>
                <w:kern w:val="0"/>
                <w:szCs w:val="21"/>
                <w:shd w:val="clear" w:color="auto" w:fill="FFFFFF"/>
              </w:rPr>
              <w:t>多种单位转换功能，</w:t>
            </w:r>
            <w:r>
              <w:rPr>
                <w:kern w:val="0"/>
                <w:szCs w:val="21"/>
                <w:shd w:val="clear" w:color="auto" w:fill="FFFFFF"/>
              </w:rPr>
              <w:t>2</w:t>
            </w:r>
            <w:r>
              <w:rPr>
                <w:rFonts w:hAnsi="宋体"/>
                <w:kern w:val="0"/>
                <w:szCs w:val="21"/>
                <w:shd w:val="clear" w:color="auto" w:fill="FFFFFF"/>
              </w:rPr>
              <w:t>个自定义单位，并可锁定和屏敝；</w:t>
            </w:r>
          </w:p>
          <w:p>
            <w:pPr>
              <w:widowControl/>
              <w:shd w:val="clear" w:color="auto" w:fill="FFFFFF"/>
              <w:jc w:val="left"/>
              <w:rPr>
                <w:szCs w:val="21"/>
              </w:rPr>
            </w:pPr>
            <w:r>
              <w:rPr>
                <w:kern w:val="0"/>
                <w:szCs w:val="21"/>
                <w:shd w:val="clear" w:color="auto" w:fill="FFFFFF"/>
              </w:rPr>
              <w:t>1.17 RS232/USB</w:t>
            </w:r>
            <w:r>
              <w:rPr>
                <w:rFonts w:hAnsi="宋体"/>
                <w:kern w:val="0"/>
                <w:szCs w:val="21"/>
                <w:shd w:val="clear" w:color="auto" w:fill="FFFFFF"/>
              </w:rPr>
              <w:t>双通讯接口连接外围设备，多台天平联网同时连接电脑及打印机；</w:t>
            </w:r>
          </w:p>
          <w:p>
            <w:pPr>
              <w:widowControl/>
              <w:shd w:val="clear" w:color="auto" w:fill="FFFFFF"/>
              <w:jc w:val="left"/>
              <w:rPr>
                <w:kern w:val="0"/>
                <w:szCs w:val="21"/>
                <w:shd w:val="clear" w:color="auto" w:fill="FFFFFF"/>
              </w:rPr>
            </w:pPr>
            <w:r>
              <w:rPr>
                <w:kern w:val="0"/>
                <w:szCs w:val="21"/>
                <w:shd w:val="clear" w:color="auto" w:fill="FFFFFF"/>
              </w:rPr>
              <w:t>1.18</w:t>
            </w:r>
            <w:r>
              <w:rPr>
                <w:rFonts w:hAnsi="宋体"/>
                <w:kern w:val="0"/>
                <w:szCs w:val="21"/>
                <w:shd w:val="clear" w:color="auto" w:fill="FFFFFF"/>
              </w:rPr>
              <w:t>开关机自动锁定当前应用模式；　</w:t>
            </w:r>
          </w:p>
          <w:p>
            <w:pPr>
              <w:widowControl/>
              <w:shd w:val="clear" w:color="auto" w:fill="FFFFFF"/>
              <w:jc w:val="left"/>
              <w:rPr>
                <w:kern w:val="0"/>
                <w:szCs w:val="21"/>
                <w:shd w:val="clear" w:color="auto" w:fill="FFFFFF"/>
              </w:rPr>
            </w:pPr>
            <w:r>
              <w:rPr>
                <w:kern w:val="0"/>
                <w:szCs w:val="21"/>
                <w:shd w:val="clear" w:color="auto" w:fill="FFFFFF"/>
              </w:rPr>
              <w:t>1.19</w:t>
            </w:r>
            <w:r>
              <w:rPr>
                <w:rFonts w:hAnsi="宋体"/>
                <w:kern w:val="0"/>
                <w:szCs w:val="21"/>
                <w:shd w:val="clear" w:color="auto" w:fill="FFFFFF"/>
              </w:rPr>
              <w:t>内置日期、时间可调功能；</w:t>
            </w:r>
          </w:p>
          <w:p>
            <w:pPr>
              <w:widowControl/>
              <w:shd w:val="clear" w:color="auto" w:fill="FFFFFF"/>
              <w:jc w:val="left"/>
              <w:rPr>
                <w:kern w:val="0"/>
                <w:szCs w:val="21"/>
                <w:shd w:val="clear" w:color="auto" w:fill="FFFFFF"/>
              </w:rPr>
            </w:pPr>
            <w:r>
              <w:rPr>
                <w:kern w:val="0"/>
                <w:szCs w:val="21"/>
                <w:shd w:val="clear" w:color="auto" w:fill="FFFFFF"/>
              </w:rPr>
              <w:t>1.20</w:t>
            </w:r>
            <w:r>
              <w:rPr>
                <w:rFonts w:hAnsi="宋体"/>
                <w:kern w:val="0"/>
                <w:szCs w:val="21"/>
                <w:shd w:val="clear" w:color="auto" w:fill="FFFFFF"/>
              </w:rPr>
              <w:t>内置温度显示功能；　</w:t>
            </w:r>
          </w:p>
          <w:p>
            <w:pPr>
              <w:spacing w:beforeLines="20" w:afterLines="20" w:line="300" w:lineRule="auto"/>
              <w:rPr>
                <w:b/>
                <w:bCs/>
                <w:szCs w:val="21"/>
              </w:rPr>
            </w:pPr>
            <w:r>
              <w:rPr>
                <w:kern w:val="0"/>
                <w:szCs w:val="21"/>
                <w:shd w:val="clear" w:color="auto" w:fill="FFFFFF"/>
              </w:rPr>
              <w:t>1.21</w:t>
            </w:r>
            <w:r>
              <w:rPr>
                <w:rFonts w:hAnsi="宋体"/>
                <w:kern w:val="0"/>
                <w:szCs w:val="21"/>
                <w:shd w:val="clear" w:color="auto" w:fill="FFFFFF"/>
              </w:rPr>
              <w:t>百分比称重功能；动物（动态）称量功能；设定物体称量计数功能；成本结算（计价）功能；上下限检重功能；毛、净、皮称量功能；峰值保持功能；累计功能；密度称量程序自动换算直读功能。</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14</w:t>
            </w:r>
          </w:p>
        </w:tc>
        <w:tc>
          <w:tcPr>
            <w:tcW w:w="1538" w:type="dxa"/>
            <w:shd w:val="clear" w:color="auto" w:fill="FFFFFF"/>
            <w:vAlign w:val="center"/>
          </w:tcPr>
          <w:p>
            <w:pPr>
              <w:widowControl/>
              <w:spacing w:line="300" w:lineRule="auto"/>
              <w:ind w:left="60" w:right="60"/>
              <w:jc w:val="center"/>
              <w:rPr>
                <w:rFonts w:ascii="宋体" w:hAnsi="宋体"/>
                <w:szCs w:val="21"/>
              </w:rPr>
            </w:pPr>
            <w:r>
              <w:rPr>
                <w:rFonts w:hint="eastAsia" w:ascii="宋体" w:hAnsi="宋体"/>
                <w:szCs w:val="21"/>
              </w:rPr>
              <w:t>自动闭口闪点仪</w:t>
            </w:r>
          </w:p>
        </w:tc>
        <w:tc>
          <w:tcPr>
            <w:tcW w:w="5282" w:type="dxa"/>
            <w:shd w:val="clear" w:color="auto" w:fill="FFFFFF"/>
            <w:vAlign w:val="center"/>
          </w:tcPr>
          <w:p>
            <w:pPr>
              <w:spacing w:line="360" w:lineRule="auto"/>
              <w:rPr>
                <w:b/>
                <w:bCs/>
                <w:szCs w:val="21"/>
              </w:rPr>
            </w:pPr>
            <w:r>
              <w:rPr>
                <w:rFonts w:hint="eastAsia" w:hAnsi="宋体"/>
                <w:b/>
                <w:bCs/>
                <w:szCs w:val="21"/>
              </w:rPr>
              <w:t xml:space="preserve">1. </w:t>
            </w:r>
            <w:r>
              <w:rPr>
                <w:rFonts w:hAnsi="宋体"/>
                <w:b/>
                <w:bCs/>
                <w:szCs w:val="21"/>
              </w:rPr>
              <w:t>性能及特点：</w:t>
            </w:r>
          </w:p>
          <w:p>
            <w:pPr>
              <w:spacing w:line="360" w:lineRule="auto"/>
              <w:rPr>
                <w:rFonts w:hint="eastAsia" w:eastAsia="宋体"/>
                <w:szCs w:val="21"/>
                <w:lang w:eastAsia="zh-CN"/>
              </w:rPr>
            </w:pPr>
            <w:r>
              <w:rPr>
                <w:rFonts w:hint="eastAsia"/>
                <w:szCs w:val="21"/>
              </w:rPr>
              <w:t>1.1</w:t>
            </w:r>
            <w:r>
              <w:rPr>
                <w:rFonts w:hAnsi="宋体"/>
                <w:szCs w:val="21"/>
              </w:rPr>
              <w:t>彩色触摸屏微电脑控制</w:t>
            </w:r>
            <w:r>
              <w:rPr>
                <w:rFonts w:hint="eastAsia" w:hAnsi="宋体"/>
                <w:szCs w:val="21"/>
              </w:rPr>
              <w:t>，可存储500个历史记录数据，开盖、点火、检测、打印试验数据通过微电脑自动控制完成，微分检测，系统偏差自动修正，采用内嵌入热敏打印机，并配有日期、时间等实验参数提示</w:t>
            </w:r>
            <w:r>
              <w:rPr>
                <w:rFonts w:hint="eastAsia" w:hAnsi="宋体"/>
                <w:szCs w:val="21"/>
                <w:lang w:eastAsia="zh-CN"/>
              </w:rPr>
              <w:t>；</w:t>
            </w:r>
          </w:p>
          <w:p>
            <w:pPr>
              <w:spacing w:line="360" w:lineRule="auto"/>
              <w:rPr>
                <w:szCs w:val="21"/>
              </w:rPr>
            </w:pPr>
            <w:r>
              <w:rPr>
                <w:rFonts w:hint="eastAsia"/>
                <w:szCs w:val="21"/>
              </w:rPr>
              <w:t>1.2</w:t>
            </w:r>
            <w:r>
              <w:rPr>
                <w:rFonts w:hint="eastAsia" w:hAnsi="宋体"/>
                <w:szCs w:val="21"/>
              </w:rPr>
              <w:t>采用电子点火，强制风冷可检测抗燃油；</w:t>
            </w:r>
          </w:p>
          <w:p>
            <w:pPr>
              <w:spacing w:line="360" w:lineRule="auto"/>
              <w:rPr>
                <w:rFonts w:hAnsi="宋体"/>
                <w:szCs w:val="21"/>
              </w:rPr>
            </w:pPr>
            <w:r>
              <w:rPr>
                <w:rFonts w:hint="eastAsia"/>
                <w:szCs w:val="21"/>
              </w:rPr>
              <w:t>1.3</w:t>
            </w:r>
            <w:r>
              <w:rPr>
                <w:rFonts w:hint="eastAsia" w:hAnsi="宋体"/>
                <w:szCs w:val="21"/>
              </w:rPr>
              <w:t>采用PT100传感器，温度测量快；</w:t>
            </w:r>
          </w:p>
          <w:p>
            <w:pPr>
              <w:spacing w:line="360" w:lineRule="auto"/>
              <w:rPr>
                <w:rFonts w:hint="eastAsia" w:hAnsi="宋体" w:eastAsia="宋体"/>
                <w:szCs w:val="21"/>
                <w:lang w:eastAsia="zh-CN"/>
              </w:rPr>
            </w:pPr>
            <w:r>
              <w:rPr>
                <w:rFonts w:hint="eastAsia"/>
                <w:szCs w:val="21"/>
              </w:rPr>
              <w:t>1.4</w:t>
            </w:r>
            <w:r>
              <w:rPr>
                <w:rFonts w:hint="eastAsia" w:hAnsi="宋体"/>
                <w:szCs w:val="21"/>
              </w:rPr>
              <w:t>采用大气压力传感器，实时测量当地大气压力，自动修正测量数据</w:t>
            </w:r>
            <w:r>
              <w:rPr>
                <w:rFonts w:hint="eastAsia" w:hAnsi="宋体"/>
                <w:szCs w:val="21"/>
                <w:lang w:eastAsia="zh-CN"/>
              </w:rPr>
              <w:t>。</w:t>
            </w:r>
          </w:p>
          <w:p>
            <w:pPr>
              <w:spacing w:line="360" w:lineRule="auto"/>
              <w:rPr>
                <w:b/>
                <w:bCs/>
                <w:szCs w:val="21"/>
              </w:rPr>
            </w:pPr>
            <w:r>
              <w:rPr>
                <w:rFonts w:hint="eastAsia" w:hAnsi="宋体"/>
                <w:b/>
                <w:bCs/>
                <w:szCs w:val="21"/>
              </w:rPr>
              <w:t xml:space="preserve">2. </w:t>
            </w:r>
            <w:r>
              <w:rPr>
                <w:rFonts w:hAnsi="宋体"/>
                <w:b/>
                <w:bCs/>
                <w:szCs w:val="21"/>
              </w:rPr>
              <w:t>技术参数：</w:t>
            </w:r>
          </w:p>
          <w:p>
            <w:pPr>
              <w:spacing w:line="360" w:lineRule="auto"/>
              <w:rPr>
                <w:rFonts w:hint="eastAsia" w:eastAsia="宋体"/>
                <w:szCs w:val="21"/>
                <w:lang w:eastAsia="zh-CN"/>
              </w:rPr>
            </w:pPr>
            <w:r>
              <w:rPr>
                <w:rFonts w:hint="eastAsia"/>
                <w:szCs w:val="21"/>
              </w:rPr>
              <w:t>2.1</w:t>
            </w:r>
            <w:r>
              <w:rPr>
                <w:rFonts w:hAnsi="宋体"/>
                <w:szCs w:val="21"/>
              </w:rPr>
              <w:t>采用宾斯基</w:t>
            </w:r>
            <w:r>
              <w:rPr>
                <w:szCs w:val="21"/>
              </w:rPr>
              <w:t>-</w:t>
            </w:r>
            <w:r>
              <w:rPr>
                <w:rFonts w:hAnsi="宋体"/>
                <w:szCs w:val="21"/>
              </w:rPr>
              <w:t>马丁闭杯法测定可燃液体、带悬浮颗粒的液体、在试验条件下表面趋于成膜的液体和其他液体闪点</w:t>
            </w:r>
            <w:r>
              <w:rPr>
                <w:rFonts w:hint="eastAsia" w:hAnsi="宋体"/>
                <w:szCs w:val="21"/>
                <w:lang w:eastAsia="zh-CN"/>
              </w:rPr>
              <w:t>；</w:t>
            </w:r>
          </w:p>
          <w:p>
            <w:pPr>
              <w:spacing w:line="360" w:lineRule="auto"/>
              <w:rPr>
                <w:szCs w:val="21"/>
              </w:rPr>
            </w:pPr>
            <w:r>
              <w:rPr>
                <w:rFonts w:hint="eastAsia"/>
                <w:szCs w:val="21"/>
              </w:rPr>
              <w:t>2.2</w:t>
            </w:r>
            <w:r>
              <w:rPr>
                <w:rFonts w:hAnsi="宋体"/>
                <w:szCs w:val="21"/>
              </w:rPr>
              <w:t>适用标准：</w:t>
            </w:r>
            <w:r>
              <w:rPr>
                <w:szCs w:val="21"/>
              </w:rPr>
              <w:t xml:space="preserve"> GB/T261-2021</w:t>
            </w:r>
            <w:r>
              <w:rPr>
                <w:rFonts w:hint="eastAsia"/>
                <w:szCs w:val="21"/>
              </w:rPr>
              <w:t>；</w:t>
            </w:r>
          </w:p>
          <w:p>
            <w:pPr>
              <w:spacing w:line="360" w:lineRule="auto"/>
              <w:rPr>
                <w:szCs w:val="21"/>
              </w:rPr>
            </w:pPr>
            <w:r>
              <w:rPr>
                <w:rFonts w:hint="eastAsia"/>
                <w:szCs w:val="21"/>
              </w:rPr>
              <w:t>2.3</w:t>
            </w:r>
            <w:r>
              <w:rPr>
                <w:rFonts w:hAnsi="宋体"/>
                <w:szCs w:val="21"/>
              </w:rPr>
              <w:t>控制方式：</w:t>
            </w:r>
            <w:r>
              <w:rPr>
                <w:szCs w:val="21"/>
              </w:rPr>
              <w:t xml:space="preserve"> </w:t>
            </w:r>
            <w:r>
              <w:rPr>
                <w:rFonts w:hAnsi="宋体"/>
                <w:szCs w:val="21"/>
              </w:rPr>
              <w:t>嵌入式电脑自动控制</w:t>
            </w:r>
            <w:r>
              <w:rPr>
                <w:rFonts w:hint="eastAsia" w:hAnsi="宋体"/>
                <w:szCs w:val="21"/>
              </w:rPr>
              <w:t>；</w:t>
            </w:r>
            <w:r>
              <w:rPr>
                <w:szCs w:val="21"/>
              </w:rPr>
              <w:br w:type="textWrapping"/>
            </w:r>
            <w:r>
              <w:rPr>
                <w:rFonts w:hint="eastAsia"/>
                <w:szCs w:val="21"/>
              </w:rPr>
              <w:t>2.4</w:t>
            </w:r>
            <w:r>
              <w:rPr>
                <w:rFonts w:hAnsi="宋体"/>
                <w:szCs w:val="21"/>
              </w:rPr>
              <w:t>测试范围：</w:t>
            </w:r>
            <w:r>
              <w:rPr>
                <w:szCs w:val="21"/>
              </w:rPr>
              <w:t xml:space="preserve"> </w:t>
            </w:r>
            <w:r>
              <w:rPr>
                <w:rFonts w:hint="eastAsia"/>
                <w:szCs w:val="21"/>
              </w:rPr>
              <w:t>室温</w:t>
            </w:r>
            <w:r>
              <w:rPr>
                <w:rFonts w:hAnsi="宋体"/>
                <w:szCs w:val="21"/>
              </w:rPr>
              <w:t>～</w:t>
            </w:r>
            <w:r>
              <w:rPr>
                <w:szCs w:val="21"/>
              </w:rPr>
              <w:t>3</w:t>
            </w:r>
            <w:r>
              <w:rPr>
                <w:rFonts w:hint="eastAsia"/>
                <w:szCs w:val="21"/>
              </w:rPr>
              <w:t>5</w:t>
            </w:r>
            <w:r>
              <w:rPr>
                <w:szCs w:val="21"/>
              </w:rPr>
              <w:t>0</w:t>
            </w:r>
            <w:r>
              <w:rPr>
                <w:rFonts w:hAnsi="宋体"/>
                <w:szCs w:val="21"/>
              </w:rPr>
              <w:t>℃（本机温度范围）</w:t>
            </w:r>
            <w:r>
              <w:rPr>
                <w:rFonts w:hint="eastAsia" w:hAnsi="宋体"/>
                <w:szCs w:val="21"/>
              </w:rPr>
              <w:t>；</w:t>
            </w:r>
          </w:p>
          <w:p>
            <w:pPr>
              <w:spacing w:line="360" w:lineRule="auto"/>
              <w:rPr>
                <w:rFonts w:hint="eastAsia" w:eastAsia="宋体"/>
                <w:szCs w:val="21"/>
                <w:lang w:eastAsia="zh-CN"/>
              </w:rPr>
            </w:pPr>
            <w:r>
              <w:rPr>
                <w:rFonts w:hint="eastAsia"/>
                <w:szCs w:val="21"/>
              </w:rPr>
              <w:t>2.5</w:t>
            </w:r>
            <w:r>
              <w:rPr>
                <w:rFonts w:hint="eastAsia" w:hAnsi="宋体"/>
                <w:szCs w:val="21"/>
              </w:rPr>
              <w:t>测量精度：±1℃-±2℃</w:t>
            </w:r>
            <w:r>
              <w:rPr>
                <w:rFonts w:hint="eastAsia" w:hAnsi="宋体"/>
                <w:szCs w:val="21"/>
                <w:lang w:eastAsia="zh-CN"/>
              </w:rPr>
              <w:t>；</w:t>
            </w:r>
          </w:p>
          <w:p>
            <w:pPr>
              <w:spacing w:line="360" w:lineRule="auto"/>
              <w:rPr>
                <w:rFonts w:hAnsi="宋体"/>
                <w:szCs w:val="21"/>
              </w:rPr>
            </w:pPr>
            <w:r>
              <w:rPr>
                <w:rFonts w:hint="eastAsia"/>
                <w:szCs w:val="21"/>
              </w:rPr>
              <w:t>2.6</w:t>
            </w:r>
            <w:r>
              <w:rPr>
                <w:rFonts w:hint="eastAsia" w:hAnsi="宋体"/>
                <w:szCs w:val="21"/>
              </w:rPr>
              <w:t>分 辨 率：0.1℃；</w:t>
            </w:r>
          </w:p>
          <w:p>
            <w:pPr>
              <w:spacing w:line="360" w:lineRule="auto"/>
              <w:rPr>
                <w:szCs w:val="21"/>
              </w:rPr>
            </w:pPr>
            <w:r>
              <w:rPr>
                <w:rFonts w:hint="eastAsia"/>
                <w:szCs w:val="21"/>
              </w:rPr>
              <w:t>2.7</w:t>
            </w:r>
            <w:r>
              <w:rPr>
                <w:rFonts w:hAnsi="宋体"/>
                <w:szCs w:val="21"/>
              </w:rPr>
              <w:t>点火方式：</w:t>
            </w:r>
            <w:r>
              <w:rPr>
                <w:rFonts w:hint="eastAsia" w:hAnsi="宋体"/>
                <w:szCs w:val="21"/>
              </w:rPr>
              <w:t>电子点火；</w:t>
            </w:r>
          </w:p>
          <w:p>
            <w:pPr>
              <w:spacing w:line="360" w:lineRule="auto"/>
              <w:rPr>
                <w:szCs w:val="21"/>
              </w:rPr>
            </w:pPr>
            <w:r>
              <w:rPr>
                <w:rFonts w:hint="eastAsia"/>
                <w:szCs w:val="21"/>
              </w:rPr>
              <w:t>2.8</w:t>
            </w:r>
            <w:r>
              <w:rPr>
                <w:rFonts w:hint="eastAsia" w:hAnsi="宋体"/>
                <w:szCs w:val="21"/>
              </w:rPr>
              <w:t>重 复 性：±2℃-±4℃；</w:t>
            </w:r>
          </w:p>
          <w:p>
            <w:pPr>
              <w:spacing w:line="360" w:lineRule="auto"/>
              <w:rPr>
                <w:szCs w:val="21"/>
              </w:rPr>
            </w:pPr>
            <w:r>
              <w:rPr>
                <w:rFonts w:hint="eastAsia"/>
                <w:szCs w:val="21"/>
              </w:rPr>
              <w:t>2.9</w:t>
            </w:r>
            <w:r>
              <w:rPr>
                <w:rFonts w:hint="eastAsia" w:hAnsi="宋体"/>
                <w:szCs w:val="21"/>
              </w:rPr>
              <w:t>再 现 性：≤4℃；</w:t>
            </w:r>
          </w:p>
          <w:p>
            <w:pPr>
              <w:spacing w:line="360" w:lineRule="auto"/>
              <w:rPr>
                <w:szCs w:val="21"/>
              </w:rPr>
            </w:pPr>
            <w:r>
              <w:rPr>
                <w:rFonts w:hint="eastAsia"/>
                <w:szCs w:val="21"/>
              </w:rPr>
              <w:t>2.10冷却方式：</w:t>
            </w:r>
            <w:r>
              <w:rPr>
                <w:rFonts w:hint="eastAsia" w:hAnsi="宋体"/>
                <w:szCs w:val="21"/>
              </w:rPr>
              <w:t>内置强力风冷</w:t>
            </w:r>
            <w:r>
              <w:rPr>
                <w:rFonts w:hint="eastAsia"/>
                <w:szCs w:val="21"/>
              </w:rPr>
              <w:t>；</w:t>
            </w:r>
          </w:p>
          <w:p>
            <w:pPr>
              <w:spacing w:line="360" w:lineRule="auto"/>
              <w:rPr>
                <w:rFonts w:ascii="宋体" w:hAnsi="宋体" w:cstheme="minorEastAsia"/>
                <w:szCs w:val="21"/>
              </w:rPr>
            </w:pPr>
            <w:r>
              <w:rPr>
                <w:rFonts w:hint="eastAsia"/>
                <w:szCs w:val="21"/>
              </w:rPr>
              <w:t>2.11</w:t>
            </w:r>
            <w:r>
              <w:rPr>
                <w:rFonts w:hint="eastAsia" w:hAnsi="宋体"/>
                <w:szCs w:val="21"/>
              </w:rPr>
              <w:t>打印机：嵌入式热敏打印机</w:t>
            </w:r>
            <w:r>
              <w:rPr>
                <w:rFonts w:hint="eastAsia"/>
                <w:szCs w:val="21"/>
              </w:rPr>
              <w:t>。</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15</w:t>
            </w:r>
          </w:p>
        </w:tc>
        <w:tc>
          <w:tcPr>
            <w:tcW w:w="1538" w:type="dxa"/>
            <w:shd w:val="clear" w:color="auto" w:fill="FFFFFF"/>
            <w:vAlign w:val="center"/>
          </w:tcPr>
          <w:p>
            <w:pPr>
              <w:widowControl/>
              <w:spacing w:line="300" w:lineRule="auto"/>
              <w:ind w:left="60" w:right="60"/>
              <w:jc w:val="center"/>
              <w:rPr>
                <w:rFonts w:ascii="宋体" w:hAnsi="宋体"/>
                <w:szCs w:val="21"/>
              </w:rPr>
            </w:pPr>
            <w:r>
              <w:rPr>
                <w:rFonts w:hint="eastAsia" w:ascii="宋体" w:hAnsi="宋体" w:cstheme="minorEastAsia"/>
                <w:szCs w:val="21"/>
              </w:rPr>
              <w:t>自动易燃固体燃烧速率试验仪</w:t>
            </w:r>
          </w:p>
        </w:tc>
        <w:tc>
          <w:tcPr>
            <w:tcW w:w="5282" w:type="dxa"/>
            <w:shd w:val="clear" w:color="auto" w:fill="FFFFFF"/>
            <w:vAlign w:val="center"/>
          </w:tcPr>
          <w:p>
            <w:pPr>
              <w:snapToGrid w:val="0"/>
              <w:spacing w:line="300" w:lineRule="auto"/>
              <w:rPr>
                <w:b/>
                <w:bCs/>
                <w:szCs w:val="21"/>
              </w:rPr>
            </w:pPr>
            <w:r>
              <w:rPr>
                <w:b/>
                <w:bCs/>
                <w:szCs w:val="21"/>
              </w:rPr>
              <w:t>1.</w:t>
            </w:r>
            <w:r>
              <w:rPr>
                <w:rFonts w:hAnsi="宋体"/>
                <w:b/>
                <w:bCs/>
                <w:szCs w:val="21"/>
              </w:rPr>
              <w:t>产品适用</w:t>
            </w:r>
          </w:p>
          <w:p>
            <w:pPr>
              <w:widowControl/>
              <w:spacing w:line="360" w:lineRule="auto"/>
              <w:ind w:firstLine="420" w:firstLineChars="200"/>
              <w:jc w:val="left"/>
              <w:rPr>
                <w:szCs w:val="21"/>
              </w:rPr>
            </w:pPr>
            <w:r>
              <w:rPr>
                <w:rFonts w:hAnsi="宋体"/>
                <w:szCs w:val="21"/>
              </w:rPr>
              <w:t>用于易燃固体危险货物危险特性的检验及危险品颗粒状、糊状和粉状物质等易燃固体危险特性初步筛分的试验；同时也适用于金属粉末与非金属粉末、颗粒状、糊状和粉状等物质传播燃烧的能力。</w:t>
            </w:r>
          </w:p>
          <w:p>
            <w:pPr>
              <w:pStyle w:val="2"/>
              <w:ind w:left="466" w:leftChars="13" w:hanging="439" w:hangingChars="208"/>
              <w:rPr>
                <w:rFonts w:ascii="Times New Roman" w:hAnsi="Times New Roman"/>
                <w:b/>
                <w:bCs/>
                <w:sz w:val="21"/>
                <w:szCs w:val="21"/>
              </w:rPr>
            </w:pPr>
            <w:r>
              <w:rPr>
                <w:rFonts w:ascii="Times New Roman" w:hAnsi="Times New Roman"/>
                <w:b/>
                <w:bCs/>
                <w:sz w:val="21"/>
                <w:szCs w:val="21"/>
              </w:rPr>
              <w:t>2.</w:t>
            </w:r>
            <w:r>
              <w:rPr>
                <w:rFonts w:ascii="Times New Roman" w:hAnsi="宋体"/>
                <w:b/>
                <w:bCs/>
                <w:sz w:val="21"/>
                <w:szCs w:val="21"/>
              </w:rPr>
              <w:t>性能特点：</w:t>
            </w:r>
          </w:p>
          <w:p>
            <w:pPr>
              <w:spacing w:line="360" w:lineRule="auto"/>
              <w:rPr>
                <w:szCs w:val="21"/>
              </w:rPr>
            </w:pPr>
            <w:r>
              <w:rPr>
                <w:szCs w:val="21"/>
              </w:rPr>
              <w:t>2.1</w:t>
            </w:r>
            <w:r>
              <w:rPr>
                <w:rFonts w:hAnsi="宋体"/>
                <w:szCs w:val="21"/>
              </w:rPr>
              <w:t>微机操作，</w:t>
            </w:r>
            <w:r>
              <w:rPr>
                <w:szCs w:val="21"/>
              </w:rPr>
              <w:t>Windows</w:t>
            </w:r>
            <w:r>
              <w:rPr>
                <w:rFonts w:hAnsi="宋体"/>
                <w:szCs w:val="21"/>
              </w:rPr>
              <w:t>操作系统，可实时显示试验状态。</w:t>
            </w:r>
          </w:p>
          <w:p>
            <w:pPr>
              <w:spacing w:line="360" w:lineRule="auto"/>
              <w:rPr>
                <w:szCs w:val="21"/>
              </w:rPr>
            </w:pPr>
            <w:r>
              <w:rPr>
                <w:szCs w:val="21"/>
              </w:rPr>
              <w:t>2.2</w:t>
            </w:r>
            <w:r>
              <w:rPr>
                <w:rFonts w:hAnsi="宋体"/>
                <w:szCs w:val="21"/>
              </w:rPr>
              <w:t>软件采用</w:t>
            </w:r>
            <w:r>
              <w:rPr>
                <w:szCs w:val="21"/>
              </w:rPr>
              <w:t>“</w:t>
            </w:r>
            <w:r>
              <w:rPr>
                <w:rFonts w:hAnsi="宋体"/>
                <w:szCs w:val="21"/>
              </w:rPr>
              <w:t>初步筛分试验</w:t>
            </w:r>
            <w:r>
              <w:rPr>
                <w:szCs w:val="21"/>
              </w:rPr>
              <w:t>”</w:t>
            </w:r>
            <w:r>
              <w:rPr>
                <w:rFonts w:hAnsi="宋体"/>
                <w:szCs w:val="21"/>
              </w:rPr>
              <w:t>和</w:t>
            </w:r>
            <w:r>
              <w:rPr>
                <w:szCs w:val="21"/>
              </w:rPr>
              <w:t>“</w:t>
            </w:r>
            <w:r>
              <w:rPr>
                <w:rFonts w:hAnsi="宋体"/>
                <w:szCs w:val="21"/>
              </w:rPr>
              <w:t>燃烧速率实验</w:t>
            </w:r>
            <w:r>
              <w:rPr>
                <w:szCs w:val="21"/>
              </w:rPr>
              <w:t>”</w:t>
            </w:r>
            <w:r>
              <w:rPr>
                <w:rFonts w:hAnsi="宋体"/>
                <w:szCs w:val="21"/>
              </w:rPr>
              <w:t>两项功能合二为一的处理方式。</w:t>
            </w:r>
          </w:p>
          <w:p>
            <w:pPr>
              <w:spacing w:line="360" w:lineRule="auto"/>
              <w:rPr>
                <w:szCs w:val="21"/>
              </w:rPr>
            </w:pPr>
            <w:r>
              <w:rPr>
                <w:szCs w:val="21"/>
              </w:rPr>
              <w:t>2.3</w:t>
            </w:r>
            <w:r>
              <w:rPr>
                <w:rFonts w:hAnsi="宋体"/>
                <w:szCs w:val="21"/>
              </w:rPr>
              <w:t>配备标准规定的堆垛模具、样品振荡磨具。</w:t>
            </w:r>
          </w:p>
          <w:p>
            <w:pPr>
              <w:spacing w:line="360" w:lineRule="auto"/>
              <w:rPr>
                <w:szCs w:val="21"/>
              </w:rPr>
            </w:pPr>
            <w:r>
              <w:rPr>
                <w:szCs w:val="21"/>
              </w:rPr>
              <w:t>2.4</w:t>
            </w:r>
            <w:r>
              <w:rPr>
                <w:rFonts w:hAnsi="宋体"/>
                <w:szCs w:val="21"/>
              </w:rPr>
              <w:t>电子碳硅棒点火，不用燃气气瓶，确保试验环境安全。材料稳定性高，点火源温度检测装置保证点火温度不低</w:t>
            </w:r>
            <w:r>
              <w:rPr>
                <w:szCs w:val="21"/>
              </w:rPr>
              <w:t>1000</w:t>
            </w:r>
            <w:r>
              <w:rPr>
                <w:rFonts w:hAnsi="宋体"/>
                <w:szCs w:val="21"/>
              </w:rPr>
              <w:t>℃。</w:t>
            </w:r>
          </w:p>
          <w:p>
            <w:pPr>
              <w:spacing w:line="360" w:lineRule="auto"/>
              <w:rPr>
                <w:szCs w:val="21"/>
              </w:rPr>
            </w:pPr>
            <w:r>
              <w:rPr>
                <w:szCs w:val="21"/>
              </w:rPr>
              <w:t>2.5</w:t>
            </w:r>
            <w:r>
              <w:rPr>
                <w:rFonts w:hAnsi="宋体"/>
                <w:szCs w:val="21"/>
              </w:rPr>
              <w:t>全自动红外火焰检测技术，可检测明火和阴燃现象，保证检测精确度；并具有故障自动检测功能，确保试验更安全。</w:t>
            </w:r>
          </w:p>
          <w:p>
            <w:pPr>
              <w:spacing w:line="360" w:lineRule="auto"/>
              <w:rPr>
                <w:szCs w:val="21"/>
              </w:rPr>
            </w:pPr>
            <w:r>
              <w:rPr>
                <w:szCs w:val="21"/>
              </w:rPr>
              <w:t>2.6</w:t>
            </w:r>
            <w:r>
              <w:rPr>
                <w:rFonts w:hAnsi="宋体"/>
                <w:szCs w:val="21"/>
              </w:rPr>
              <w:t>试验过程全自动化，无须人工干预，支持参数设置、数据存储、查看数据、打印报表等功能。</w:t>
            </w:r>
          </w:p>
          <w:p>
            <w:pPr>
              <w:rPr>
                <w:szCs w:val="21"/>
              </w:rPr>
            </w:pPr>
          </w:p>
          <w:p>
            <w:pPr>
              <w:snapToGrid w:val="0"/>
              <w:spacing w:line="300" w:lineRule="auto"/>
              <w:rPr>
                <w:b/>
                <w:bCs/>
                <w:szCs w:val="21"/>
              </w:rPr>
            </w:pPr>
            <w:r>
              <w:rPr>
                <w:b/>
                <w:bCs/>
                <w:szCs w:val="21"/>
              </w:rPr>
              <w:t>3.</w:t>
            </w:r>
            <w:r>
              <w:rPr>
                <w:rFonts w:hAnsi="宋体"/>
                <w:b/>
                <w:bCs/>
                <w:szCs w:val="21"/>
              </w:rPr>
              <w:t>技术参数：</w:t>
            </w:r>
          </w:p>
          <w:p>
            <w:pPr>
              <w:spacing w:line="360" w:lineRule="auto"/>
              <w:rPr>
                <w:rFonts w:hint="eastAsia" w:eastAsia="宋体"/>
                <w:szCs w:val="21"/>
                <w:lang w:eastAsia="zh-CN"/>
              </w:rPr>
            </w:pPr>
            <w:r>
              <w:rPr>
                <w:szCs w:val="21"/>
              </w:rPr>
              <w:t>3.1</w:t>
            </w:r>
            <w:r>
              <w:rPr>
                <w:rFonts w:hAnsi="宋体"/>
                <w:szCs w:val="21"/>
              </w:rPr>
              <w:t>适用标准：</w:t>
            </w:r>
            <w:r>
              <w:rPr>
                <w:szCs w:val="21"/>
              </w:rPr>
              <w:t>GB19521.1-2004</w:t>
            </w:r>
            <w:r>
              <w:rPr>
                <w:rFonts w:hAnsi="宋体"/>
                <w:szCs w:val="21"/>
              </w:rPr>
              <w:t>、</w:t>
            </w:r>
            <w:r>
              <w:rPr>
                <w:szCs w:val="21"/>
              </w:rPr>
              <w:t>GB/T21618-2008</w:t>
            </w:r>
            <w:r>
              <w:rPr>
                <w:rFonts w:hAnsi="宋体"/>
                <w:szCs w:val="21"/>
              </w:rPr>
              <w:t>、</w:t>
            </w:r>
            <w:r>
              <w:rPr>
                <w:szCs w:val="21"/>
              </w:rPr>
              <w:t>GA/T 536.2-2005</w:t>
            </w:r>
            <w:r>
              <w:rPr>
                <w:rFonts w:hint="eastAsia"/>
                <w:szCs w:val="21"/>
                <w:lang w:eastAsia="zh-CN"/>
              </w:rPr>
              <w:t>；</w:t>
            </w:r>
          </w:p>
          <w:p>
            <w:pPr>
              <w:spacing w:line="360" w:lineRule="auto"/>
              <w:rPr>
                <w:rFonts w:hint="eastAsia" w:eastAsia="宋体"/>
                <w:szCs w:val="21"/>
                <w:lang w:eastAsia="zh-CN"/>
              </w:rPr>
            </w:pPr>
            <w:r>
              <w:rPr>
                <w:szCs w:val="21"/>
              </w:rPr>
              <w:t>3.2</w:t>
            </w:r>
            <w:r>
              <w:rPr>
                <w:rFonts w:hAnsi="宋体"/>
                <w:szCs w:val="21"/>
              </w:rPr>
              <w:t>控制方式：嵌入式工业电脑自动控制</w:t>
            </w:r>
            <w:r>
              <w:rPr>
                <w:rFonts w:hint="eastAsia" w:hAnsi="宋体"/>
                <w:szCs w:val="21"/>
                <w:lang w:eastAsia="zh-CN"/>
              </w:rPr>
              <w:t>；</w:t>
            </w:r>
          </w:p>
          <w:p>
            <w:pPr>
              <w:spacing w:line="360" w:lineRule="auto"/>
              <w:rPr>
                <w:rFonts w:hAnsi="宋体"/>
                <w:szCs w:val="21"/>
              </w:rPr>
            </w:pPr>
            <w:r>
              <w:rPr>
                <w:szCs w:val="21"/>
              </w:rPr>
              <w:t>3.3</w:t>
            </w:r>
            <w:r>
              <w:rPr>
                <w:rFonts w:hAnsi="宋体"/>
                <w:szCs w:val="21"/>
              </w:rPr>
              <w:t>温度检测：先进的远红外数字温度检测传感器</w:t>
            </w:r>
            <w:r>
              <w:rPr>
                <w:rFonts w:hint="eastAsia" w:hAnsi="宋体"/>
                <w:szCs w:val="21"/>
              </w:rPr>
              <w:t>。</w:t>
            </w:r>
            <w:r>
              <w:rPr>
                <w:rFonts w:hAnsi="宋体"/>
                <w:szCs w:val="21"/>
              </w:rPr>
              <w:t>点火方式：</w:t>
            </w:r>
            <w:r>
              <w:rPr>
                <w:rFonts w:hint="eastAsia" w:hAnsi="宋体"/>
                <w:bCs/>
                <w:szCs w:val="21"/>
              </w:rPr>
              <w:t>气体点火器与氮硅棒；</w:t>
            </w:r>
          </w:p>
          <w:p>
            <w:pPr>
              <w:spacing w:line="360" w:lineRule="auto"/>
              <w:rPr>
                <w:szCs w:val="21"/>
              </w:rPr>
            </w:pPr>
            <w:r>
              <w:rPr>
                <w:szCs w:val="21"/>
              </w:rPr>
              <w:t>3.4</w:t>
            </w:r>
            <w:r>
              <w:rPr>
                <w:rFonts w:hAnsi="宋体"/>
                <w:szCs w:val="21"/>
              </w:rPr>
              <w:t>燃烧行程检测：六路抗干扰远红外数字温度检测传感器。</w:t>
            </w:r>
          </w:p>
          <w:p>
            <w:pPr>
              <w:spacing w:line="360" w:lineRule="auto"/>
              <w:rPr>
                <w:szCs w:val="21"/>
              </w:rPr>
            </w:pPr>
            <w:r>
              <w:rPr>
                <w:szCs w:val="21"/>
              </w:rPr>
              <w:t>3.5</w:t>
            </w:r>
            <w:r>
              <w:rPr>
                <w:rFonts w:hAnsi="宋体"/>
                <w:szCs w:val="21"/>
              </w:rPr>
              <w:t>燃烧距离：</w:t>
            </w:r>
            <w:r>
              <w:rPr>
                <w:szCs w:val="21"/>
              </w:rPr>
              <w:t>0</w:t>
            </w:r>
            <w:r>
              <w:rPr>
                <w:rFonts w:hAnsi="宋体"/>
                <w:szCs w:val="21"/>
              </w:rPr>
              <w:t>～</w:t>
            </w:r>
            <w:r>
              <w:rPr>
                <w:szCs w:val="21"/>
              </w:rPr>
              <w:t>250mm</w:t>
            </w:r>
            <w:r>
              <w:rPr>
                <w:rFonts w:hAnsi="宋体"/>
                <w:szCs w:val="21"/>
              </w:rPr>
              <w:t>；</w:t>
            </w:r>
            <w:r>
              <w:rPr>
                <w:szCs w:val="21"/>
              </w:rPr>
              <w:t xml:space="preserve"> </w:t>
            </w:r>
          </w:p>
          <w:p>
            <w:pPr>
              <w:spacing w:line="360" w:lineRule="auto"/>
              <w:rPr>
                <w:szCs w:val="21"/>
              </w:rPr>
            </w:pPr>
            <w:r>
              <w:rPr>
                <w:szCs w:val="21"/>
              </w:rPr>
              <w:t>3.6</w:t>
            </w:r>
            <w:r>
              <w:rPr>
                <w:rFonts w:hAnsi="宋体"/>
                <w:szCs w:val="21"/>
              </w:rPr>
              <w:t>测量精度：</w:t>
            </w:r>
            <w:r>
              <w:rPr>
                <w:rFonts w:hint="eastAsia" w:hAnsi="宋体"/>
                <w:szCs w:val="21"/>
              </w:rPr>
              <w:t>&lt;</w:t>
            </w:r>
            <w:r>
              <w:rPr>
                <w:szCs w:val="21"/>
              </w:rPr>
              <w:t>±0.</w:t>
            </w:r>
            <w:r>
              <w:rPr>
                <w:rFonts w:hint="eastAsia"/>
                <w:szCs w:val="21"/>
              </w:rPr>
              <w:t>5</w:t>
            </w:r>
            <w:r>
              <w:rPr>
                <w:szCs w:val="21"/>
              </w:rPr>
              <w:t>mm</w:t>
            </w:r>
            <w:r>
              <w:rPr>
                <w:rFonts w:hAnsi="宋体"/>
                <w:szCs w:val="21"/>
              </w:rPr>
              <w:t>；</w:t>
            </w:r>
          </w:p>
          <w:p>
            <w:pPr>
              <w:spacing w:line="360" w:lineRule="auto"/>
              <w:rPr>
                <w:szCs w:val="21"/>
              </w:rPr>
            </w:pPr>
            <w:r>
              <w:rPr>
                <w:szCs w:val="21"/>
              </w:rPr>
              <w:t>3.7</w:t>
            </w:r>
            <w:r>
              <w:rPr>
                <w:rFonts w:hAnsi="宋体"/>
                <w:szCs w:val="21"/>
              </w:rPr>
              <w:t>点火温度：</w:t>
            </w:r>
            <w:r>
              <w:rPr>
                <w:szCs w:val="21"/>
              </w:rPr>
              <w:t>1000</w:t>
            </w:r>
            <w:r>
              <w:rPr>
                <w:rFonts w:hAnsi="宋体"/>
                <w:szCs w:val="21"/>
              </w:rPr>
              <w:t>℃～</w:t>
            </w:r>
            <w:r>
              <w:rPr>
                <w:szCs w:val="21"/>
              </w:rPr>
              <w:t>1500</w:t>
            </w:r>
            <w:r>
              <w:rPr>
                <w:rFonts w:hAnsi="宋体"/>
                <w:szCs w:val="21"/>
              </w:rPr>
              <w:t>℃；</w:t>
            </w:r>
          </w:p>
          <w:p>
            <w:pPr>
              <w:spacing w:line="360" w:lineRule="auto"/>
              <w:rPr>
                <w:szCs w:val="21"/>
              </w:rPr>
            </w:pPr>
            <w:r>
              <w:rPr>
                <w:szCs w:val="21"/>
              </w:rPr>
              <w:t>3.8</w:t>
            </w:r>
            <w:r>
              <w:rPr>
                <w:rFonts w:hAnsi="宋体"/>
                <w:szCs w:val="21"/>
              </w:rPr>
              <w:t>结果处理：结果自动生成检测报告，报告格式可根据实际情况文档编辑。并可连接打印机进行打印；</w:t>
            </w:r>
          </w:p>
          <w:p>
            <w:pPr>
              <w:spacing w:line="360" w:lineRule="auto"/>
              <w:rPr>
                <w:szCs w:val="21"/>
              </w:rPr>
            </w:pPr>
            <w:r>
              <w:rPr>
                <w:szCs w:val="21"/>
              </w:rPr>
              <w:t>3.9</w:t>
            </w:r>
            <w:r>
              <w:rPr>
                <w:rFonts w:hAnsi="宋体"/>
                <w:szCs w:val="21"/>
              </w:rPr>
              <w:t>计时方式：采用嵌入式软件计时方式；</w:t>
            </w:r>
          </w:p>
          <w:p>
            <w:pPr>
              <w:spacing w:line="360" w:lineRule="auto"/>
              <w:rPr>
                <w:szCs w:val="21"/>
              </w:rPr>
            </w:pPr>
            <w:r>
              <w:rPr>
                <w:szCs w:val="21"/>
              </w:rPr>
              <w:t>3.10</w:t>
            </w:r>
            <w:r>
              <w:rPr>
                <w:rFonts w:hAnsi="宋体"/>
                <w:szCs w:val="21"/>
              </w:rPr>
              <w:t>计时精度：</w:t>
            </w:r>
            <w:r>
              <w:rPr>
                <w:szCs w:val="21"/>
              </w:rPr>
              <w:t>0.1s</w:t>
            </w:r>
            <w:r>
              <w:rPr>
                <w:rFonts w:hAnsi="宋体"/>
                <w:szCs w:val="21"/>
              </w:rPr>
              <w:t>；</w:t>
            </w:r>
          </w:p>
          <w:p>
            <w:pPr>
              <w:spacing w:line="360" w:lineRule="auto"/>
              <w:rPr>
                <w:szCs w:val="21"/>
              </w:rPr>
            </w:pPr>
            <w:r>
              <w:rPr>
                <w:szCs w:val="21"/>
              </w:rPr>
              <w:t>3.11</w:t>
            </w:r>
            <w:r>
              <w:rPr>
                <w:rFonts w:hAnsi="宋体"/>
                <w:szCs w:val="21"/>
              </w:rPr>
              <w:t>计时范围：非金属：</w:t>
            </w:r>
            <w:r>
              <w:rPr>
                <w:szCs w:val="21"/>
              </w:rPr>
              <w:t xml:space="preserve">5min   </w:t>
            </w:r>
            <w:r>
              <w:rPr>
                <w:rFonts w:hAnsi="宋体"/>
                <w:szCs w:val="21"/>
              </w:rPr>
              <w:t>金属：</w:t>
            </w:r>
            <w:r>
              <w:rPr>
                <w:szCs w:val="21"/>
              </w:rPr>
              <w:t>20min</w:t>
            </w:r>
            <w:r>
              <w:rPr>
                <w:rFonts w:hAnsi="宋体"/>
                <w:szCs w:val="21"/>
              </w:rPr>
              <w:t>；</w:t>
            </w:r>
          </w:p>
          <w:p>
            <w:pPr>
              <w:spacing w:line="360" w:lineRule="auto"/>
              <w:rPr>
                <w:szCs w:val="21"/>
              </w:rPr>
            </w:pPr>
            <w:r>
              <w:rPr>
                <w:szCs w:val="21"/>
              </w:rPr>
              <w:t>3.12</w:t>
            </w:r>
            <w:r>
              <w:rPr>
                <w:rFonts w:hAnsi="宋体"/>
                <w:szCs w:val="21"/>
              </w:rPr>
              <w:t>堆垛模具：长</w:t>
            </w:r>
            <w:r>
              <w:rPr>
                <w:szCs w:val="21"/>
              </w:rPr>
              <w:t>2</w:t>
            </w:r>
            <w:r>
              <w:rPr>
                <w:rFonts w:hint="eastAsia"/>
                <w:szCs w:val="21"/>
              </w:rPr>
              <w:t>6</w:t>
            </w:r>
            <w:r>
              <w:rPr>
                <w:szCs w:val="21"/>
              </w:rPr>
              <w:t>0</w:t>
            </w:r>
            <w:r>
              <w:rPr>
                <w:rFonts w:hAnsi="宋体"/>
                <w:szCs w:val="21"/>
              </w:rPr>
              <w:t>毫米、剖面内高</w:t>
            </w:r>
            <w:r>
              <w:rPr>
                <w:rFonts w:hint="eastAsia"/>
                <w:szCs w:val="21"/>
              </w:rPr>
              <w:t>2</w:t>
            </w:r>
            <w:r>
              <w:rPr>
                <w:szCs w:val="21"/>
              </w:rPr>
              <w:t>0</w:t>
            </w:r>
            <w:r>
              <w:rPr>
                <w:rFonts w:hAnsi="宋体"/>
                <w:szCs w:val="21"/>
              </w:rPr>
              <w:t>毫米、宽</w:t>
            </w:r>
            <w:r>
              <w:rPr>
                <w:rFonts w:hint="eastAsia"/>
                <w:szCs w:val="21"/>
              </w:rPr>
              <w:t>1</w:t>
            </w:r>
            <w:r>
              <w:rPr>
                <w:szCs w:val="21"/>
              </w:rPr>
              <w:t>0</w:t>
            </w:r>
            <w:r>
              <w:rPr>
                <w:rFonts w:hAnsi="宋体"/>
                <w:szCs w:val="21"/>
              </w:rPr>
              <w:t>毫米三角形模具；</w:t>
            </w:r>
          </w:p>
          <w:p>
            <w:pPr>
              <w:spacing w:line="360" w:lineRule="auto"/>
              <w:rPr>
                <w:rFonts w:hint="eastAsia" w:eastAsia="宋体"/>
                <w:szCs w:val="21"/>
                <w:lang w:eastAsia="zh-CN"/>
              </w:rPr>
            </w:pPr>
            <w:r>
              <w:rPr>
                <w:szCs w:val="21"/>
              </w:rPr>
              <w:t>3.13</w:t>
            </w:r>
            <w:r>
              <w:rPr>
                <w:rFonts w:hAnsi="宋体"/>
                <w:szCs w:val="21"/>
              </w:rPr>
              <w:t>承</w:t>
            </w:r>
            <w:r>
              <w:rPr>
                <w:szCs w:val="21"/>
              </w:rPr>
              <w:t xml:space="preserve"> </w:t>
            </w:r>
            <w:r>
              <w:rPr>
                <w:rFonts w:hAnsi="宋体"/>
                <w:szCs w:val="21"/>
              </w:rPr>
              <w:t>烧</w:t>
            </w:r>
            <w:r>
              <w:rPr>
                <w:szCs w:val="21"/>
              </w:rPr>
              <w:t xml:space="preserve"> </w:t>
            </w:r>
            <w:r>
              <w:rPr>
                <w:rFonts w:hAnsi="宋体"/>
                <w:szCs w:val="21"/>
              </w:rPr>
              <w:t>板：采用防腐、耐高温、低导热石英玻璃试验面板</w:t>
            </w:r>
            <w:r>
              <w:rPr>
                <w:rFonts w:hint="eastAsia" w:hAnsi="宋体"/>
                <w:szCs w:val="21"/>
                <w:lang w:eastAsia="zh-CN"/>
              </w:rPr>
              <w:t>。</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16</w:t>
            </w:r>
          </w:p>
        </w:tc>
        <w:tc>
          <w:tcPr>
            <w:tcW w:w="1538" w:type="dxa"/>
            <w:shd w:val="clear" w:color="auto" w:fill="FFFFFF"/>
            <w:vAlign w:val="center"/>
          </w:tcPr>
          <w:p>
            <w:pPr>
              <w:widowControl/>
              <w:spacing w:line="300" w:lineRule="auto"/>
              <w:ind w:left="60" w:right="60"/>
              <w:jc w:val="center"/>
              <w:rPr>
                <w:rFonts w:ascii="宋体" w:hAnsi="宋体"/>
                <w:szCs w:val="21"/>
              </w:rPr>
            </w:pPr>
            <w:r>
              <w:rPr>
                <w:rFonts w:ascii="宋体" w:hAnsi="宋体"/>
                <w:bCs/>
                <w:szCs w:val="21"/>
              </w:rPr>
              <w:t>土壤热脱附热解析修复模拟系统</w:t>
            </w:r>
          </w:p>
        </w:tc>
        <w:tc>
          <w:tcPr>
            <w:tcW w:w="5282" w:type="dxa"/>
            <w:shd w:val="clear" w:color="auto" w:fill="FFFFFF"/>
            <w:vAlign w:val="center"/>
          </w:tcPr>
          <w:p>
            <w:pPr>
              <w:spacing w:line="360" w:lineRule="auto"/>
              <w:rPr>
                <w:rFonts w:ascii="宋体" w:hAnsi="宋体"/>
                <w:b/>
                <w:szCs w:val="21"/>
              </w:rPr>
            </w:pPr>
            <w:r>
              <w:rPr>
                <w:rFonts w:hint="eastAsia" w:ascii="宋体" w:hAnsi="宋体"/>
                <w:b/>
                <w:szCs w:val="21"/>
              </w:rPr>
              <w:t>1.技术参数</w:t>
            </w:r>
          </w:p>
          <w:p>
            <w:pPr>
              <w:spacing w:line="360" w:lineRule="auto"/>
              <w:rPr>
                <w:rFonts w:hint="eastAsia" w:ascii="宋体" w:hAnsi="宋体" w:eastAsia="宋体"/>
                <w:szCs w:val="21"/>
                <w:lang w:eastAsia="zh-CN"/>
              </w:rPr>
            </w:pPr>
            <w:r>
              <w:rPr>
                <w:rFonts w:hint="eastAsia" w:ascii="宋体" w:hAnsi="宋体"/>
                <w:szCs w:val="21"/>
              </w:rPr>
              <w:t>1.1利用加热系统将空气加热到所需要温度，温度根据需要处理土壤中的污染物确定</w:t>
            </w:r>
            <w:r>
              <w:rPr>
                <w:rFonts w:hint="eastAsia" w:ascii="宋体" w:hAnsi="宋体"/>
                <w:szCs w:val="21"/>
                <w:lang w:eastAsia="zh-CN"/>
              </w:rPr>
              <w:t>。</w:t>
            </w:r>
          </w:p>
          <w:p>
            <w:pPr>
              <w:spacing w:line="360" w:lineRule="auto"/>
              <w:rPr>
                <w:rFonts w:ascii="宋体" w:hAnsi="宋体"/>
                <w:szCs w:val="21"/>
              </w:rPr>
            </w:pPr>
            <w:r>
              <w:rPr>
                <w:rFonts w:hint="eastAsia" w:ascii="宋体" w:hAnsi="宋体"/>
                <w:szCs w:val="21"/>
              </w:rPr>
              <w:t>1.2将加热空气注入到土壤中，将土壤加热到一定温度使有机污染物得以挥发、分离或分解，加热时间需要根据土壤中污染物的去除时间进行确定。</w:t>
            </w:r>
          </w:p>
          <w:p>
            <w:pPr>
              <w:spacing w:line="360" w:lineRule="auto"/>
              <w:rPr>
                <w:rFonts w:hint="eastAsia" w:ascii="宋体" w:hAnsi="宋体" w:eastAsia="宋体"/>
                <w:szCs w:val="21"/>
                <w:lang w:eastAsia="zh-CN"/>
              </w:rPr>
            </w:pPr>
            <w:r>
              <w:rPr>
                <w:rFonts w:hint="eastAsia" w:ascii="宋体" w:hAnsi="宋体"/>
                <w:szCs w:val="21"/>
              </w:rPr>
              <w:t>1.3经过真空抽吸井抽吸污染空气</w:t>
            </w:r>
            <w:r>
              <w:rPr>
                <w:rFonts w:hint="eastAsia" w:ascii="宋体" w:hAnsi="宋体"/>
                <w:szCs w:val="21"/>
                <w:lang w:eastAsia="zh-CN"/>
              </w:rPr>
              <w:t>。</w:t>
            </w:r>
          </w:p>
          <w:p>
            <w:pPr>
              <w:spacing w:line="360" w:lineRule="auto"/>
              <w:rPr>
                <w:rFonts w:ascii="宋体" w:hAnsi="宋体"/>
                <w:szCs w:val="21"/>
              </w:rPr>
            </w:pPr>
            <w:r>
              <w:rPr>
                <w:rFonts w:hint="eastAsia" w:ascii="宋体" w:hAnsi="宋体"/>
                <w:szCs w:val="21"/>
              </w:rPr>
              <w:t>1.4热脱附主要包含两个基本过程：一是加热待处理物质，将目标污染物挥发成气态分离。二是将含有污染物的尾气进行冷凝、收集以及焚烧等处理至达标后排放至大气中。</w:t>
            </w:r>
          </w:p>
          <w:p>
            <w:pPr>
              <w:spacing w:line="360" w:lineRule="auto"/>
              <w:rPr>
                <w:rFonts w:ascii="宋体" w:hAnsi="宋体"/>
                <w:szCs w:val="21"/>
              </w:rPr>
            </w:pPr>
            <w:r>
              <w:rPr>
                <w:rFonts w:hint="eastAsia" w:ascii="宋体" w:hAnsi="宋体"/>
                <w:szCs w:val="21"/>
              </w:rPr>
              <w:t>1.5装置配有电加热吸附装置、尾气活性炭吸收柱以及相关配件。</w:t>
            </w:r>
          </w:p>
          <w:p>
            <w:pPr>
              <w:spacing w:line="360" w:lineRule="auto"/>
              <w:rPr>
                <w:rFonts w:ascii="宋体" w:hAnsi="宋体"/>
                <w:szCs w:val="21"/>
              </w:rPr>
            </w:pPr>
            <w:r>
              <w:rPr>
                <w:rFonts w:hint="eastAsia" w:ascii="宋体" w:hAnsi="宋体"/>
                <w:szCs w:val="21"/>
              </w:rPr>
              <w:t>1.6电加热蒸汽发生器规格：810×600×810 mm。</w:t>
            </w:r>
          </w:p>
          <w:p>
            <w:pPr>
              <w:spacing w:line="360" w:lineRule="auto"/>
              <w:rPr>
                <w:rFonts w:ascii="宋体" w:hAnsi="宋体"/>
                <w:szCs w:val="21"/>
              </w:rPr>
            </w:pPr>
            <w:r>
              <w:rPr>
                <w:rFonts w:hint="eastAsia" w:ascii="宋体" w:hAnsi="宋体"/>
                <w:szCs w:val="21"/>
              </w:rPr>
              <w:t>1.7工作电源：AC380V、50Hz，三相五线制、功率4600W。1.8安全保护：具有接地保护、漏电保护、过流保护。</w:t>
            </w:r>
          </w:p>
          <w:p>
            <w:pPr>
              <w:spacing w:line="360" w:lineRule="auto"/>
              <w:rPr>
                <w:rFonts w:ascii="宋体" w:hAnsi="宋体"/>
                <w:szCs w:val="21"/>
              </w:rPr>
            </w:pPr>
            <w:r>
              <w:rPr>
                <w:rFonts w:hint="eastAsia" w:ascii="宋体" w:hAnsi="宋体"/>
                <w:szCs w:val="21"/>
              </w:rPr>
              <w:t>1.9电源线路及控制线的安装：须使用环保阻燃电气配线槽，规范整理符合国家标准，具有绝缘、防弧、阻燃自熄等特点，布线整齐，安装可靠，便于查找、维修和调换线路。</w:t>
            </w:r>
          </w:p>
          <w:p>
            <w:pPr>
              <w:spacing w:line="360" w:lineRule="auto"/>
              <w:rPr>
                <w:rFonts w:ascii="宋体" w:hAnsi="宋体"/>
                <w:szCs w:val="21"/>
              </w:rPr>
            </w:pPr>
            <w:r>
              <w:rPr>
                <w:rFonts w:hint="eastAsia" w:ascii="宋体" w:hAnsi="宋体"/>
                <w:szCs w:val="21"/>
              </w:rPr>
              <w:t>1.10额定蒸发量：10.75kg/h。</w:t>
            </w:r>
          </w:p>
          <w:p>
            <w:pPr>
              <w:spacing w:line="360" w:lineRule="auto"/>
              <w:rPr>
                <w:rFonts w:ascii="宋体" w:hAnsi="宋体"/>
                <w:szCs w:val="21"/>
              </w:rPr>
            </w:pPr>
            <w:r>
              <w:rPr>
                <w:rFonts w:hint="eastAsia" w:ascii="宋体" w:hAnsi="宋体"/>
                <w:szCs w:val="21"/>
              </w:rPr>
              <w:t>1.11电加热功率：4.5KW。</w:t>
            </w:r>
          </w:p>
          <w:p>
            <w:pPr>
              <w:spacing w:line="360" w:lineRule="auto"/>
              <w:rPr>
                <w:rFonts w:ascii="宋体" w:hAnsi="宋体"/>
                <w:szCs w:val="21"/>
              </w:rPr>
            </w:pPr>
            <w:r>
              <w:rPr>
                <w:rFonts w:hint="eastAsia" w:ascii="宋体" w:hAnsi="宋体"/>
                <w:szCs w:val="21"/>
              </w:rPr>
              <w:t xml:space="preserve">1.12额定工作压力：0.4-0.5MPa。 </w:t>
            </w:r>
          </w:p>
          <w:p>
            <w:pPr>
              <w:spacing w:line="360" w:lineRule="auto"/>
              <w:rPr>
                <w:rFonts w:ascii="宋体" w:hAnsi="宋体"/>
                <w:szCs w:val="21"/>
              </w:rPr>
            </w:pPr>
            <w:r>
              <w:rPr>
                <w:rFonts w:hint="eastAsia" w:ascii="宋体" w:hAnsi="宋体"/>
                <w:szCs w:val="21"/>
              </w:rPr>
              <w:t>1.13活性炭吸附塔尺寸：Φ100×1300mm。</w:t>
            </w:r>
          </w:p>
          <w:p>
            <w:pPr>
              <w:spacing w:line="360" w:lineRule="auto"/>
              <w:rPr>
                <w:rFonts w:ascii="宋体" w:hAnsi="宋体"/>
                <w:szCs w:val="21"/>
              </w:rPr>
            </w:pPr>
            <w:r>
              <w:rPr>
                <w:rFonts w:hint="eastAsia" w:ascii="宋体" w:hAnsi="宋体"/>
                <w:szCs w:val="21"/>
              </w:rPr>
              <w:t>1.14电源控制系统：漏电保护器（德力西）、电压表、开关（正泰）、指示灯、线槽等组成，控制箱面板采用铝质凹字技术制作。</w:t>
            </w:r>
          </w:p>
          <w:p>
            <w:pPr>
              <w:spacing w:line="360" w:lineRule="auto"/>
              <w:rPr>
                <w:rFonts w:ascii="宋体" w:hAnsi="宋体"/>
                <w:szCs w:val="21"/>
              </w:rPr>
            </w:pPr>
            <w:r>
              <w:rPr>
                <w:rFonts w:hint="eastAsia" w:ascii="宋体" w:hAnsi="宋体"/>
                <w:szCs w:val="21"/>
              </w:rPr>
              <w:t>1.15不锈钢框架实验台（38*38mm不锈钢方管、配脚轮均为万向轮带禁锢脚）等组成。</w:t>
            </w:r>
          </w:p>
          <w:p>
            <w:pPr>
              <w:pStyle w:val="21"/>
              <w:snapToGrid w:val="0"/>
              <w:spacing w:line="300" w:lineRule="auto"/>
              <w:ind w:firstLine="0" w:firstLineChars="0"/>
              <w:rPr>
                <w:rFonts w:ascii="宋体" w:hAnsi="宋体"/>
                <w:b/>
                <w:bCs/>
                <w:szCs w:val="21"/>
              </w:rPr>
            </w:pP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1</w:t>
            </w:r>
            <w:r>
              <w:rPr>
                <w:rFonts w:ascii="宋体" w:hAnsi="宋体"/>
                <w:b/>
                <w:szCs w:val="21"/>
                <w:lang w:val="zh-CN"/>
              </w:rPr>
              <w:t>7</w:t>
            </w:r>
          </w:p>
        </w:tc>
        <w:tc>
          <w:tcPr>
            <w:tcW w:w="1538" w:type="dxa"/>
            <w:shd w:val="clear" w:color="auto" w:fill="FFFFFF"/>
            <w:vAlign w:val="center"/>
          </w:tcPr>
          <w:p>
            <w:pPr>
              <w:widowControl/>
              <w:spacing w:line="300" w:lineRule="auto"/>
              <w:ind w:left="60" w:right="60"/>
              <w:jc w:val="center"/>
              <w:rPr>
                <w:rFonts w:ascii="宋体" w:hAnsi="宋体"/>
                <w:bCs/>
                <w:szCs w:val="21"/>
              </w:rPr>
            </w:pPr>
            <w:r>
              <w:rPr>
                <w:rFonts w:hint="eastAsia" w:ascii="宋体" w:hAnsi="宋体" w:cs="Helvetica"/>
                <w:bCs/>
                <w:szCs w:val="21"/>
                <w:shd w:val="clear" w:color="auto" w:fill="FFFFFF"/>
              </w:rPr>
              <w:t>危险废物固化实验装置</w:t>
            </w:r>
          </w:p>
        </w:tc>
        <w:tc>
          <w:tcPr>
            <w:tcW w:w="5282" w:type="dxa"/>
            <w:shd w:val="clear" w:color="auto" w:fill="FFFFFF"/>
            <w:vAlign w:val="center"/>
          </w:tcPr>
          <w:p>
            <w:pPr>
              <w:spacing w:line="360" w:lineRule="auto"/>
              <w:rPr>
                <w:rFonts w:ascii="宋体" w:hAnsi="宋体" w:cs="宋体"/>
                <w:b/>
                <w:szCs w:val="21"/>
              </w:rPr>
            </w:pPr>
            <w:r>
              <w:rPr>
                <w:rFonts w:hint="eastAsia" w:ascii="宋体" w:hAnsi="宋体" w:cs="宋体"/>
                <w:b/>
                <w:szCs w:val="21"/>
              </w:rPr>
              <w:t>1.产品适用：</w:t>
            </w:r>
          </w:p>
          <w:p>
            <w:pPr>
              <w:spacing w:line="360" w:lineRule="auto"/>
              <w:rPr>
                <w:rFonts w:hint="eastAsia" w:ascii="宋体" w:hAnsi="宋体" w:eastAsia="宋体"/>
                <w:szCs w:val="21"/>
                <w:lang w:eastAsia="zh-CN"/>
              </w:rPr>
            </w:pPr>
            <w:r>
              <w:rPr>
                <w:rFonts w:hint="eastAsia" w:ascii="宋体" w:hAnsi="宋体"/>
                <w:szCs w:val="21"/>
              </w:rPr>
              <w:t>1.1了解固化处理的基本原理</w:t>
            </w:r>
            <w:r>
              <w:rPr>
                <w:rFonts w:hint="eastAsia" w:ascii="宋体" w:hAnsi="宋体"/>
                <w:szCs w:val="21"/>
                <w:lang w:eastAsia="zh-CN"/>
              </w:rPr>
              <w:t>；</w:t>
            </w:r>
          </w:p>
          <w:p>
            <w:pPr>
              <w:spacing w:line="360" w:lineRule="auto"/>
              <w:rPr>
                <w:rFonts w:hint="eastAsia" w:ascii="宋体" w:hAnsi="宋体" w:eastAsia="宋体"/>
                <w:szCs w:val="21"/>
                <w:lang w:eastAsia="zh-CN"/>
              </w:rPr>
            </w:pPr>
            <w:r>
              <w:rPr>
                <w:rFonts w:hint="eastAsia" w:ascii="宋体" w:hAnsi="宋体"/>
                <w:szCs w:val="21"/>
              </w:rPr>
              <w:t>1.2初步掌握用固化法处理有害废物的研究方法</w:t>
            </w:r>
            <w:r>
              <w:rPr>
                <w:rFonts w:hint="eastAsia" w:ascii="宋体" w:hAnsi="宋体"/>
                <w:szCs w:val="21"/>
                <w:lang w:eastAsia="zh-CN"/>
              </w:rPr>
              <w:t>；</w:t>
            </w:r>
          </w:p>
          <w:p>
            <w:pPr>
              <w:spacing w:line="360" w:lineRule="auto"/>
              <w:rPr>
                <w:rFonts w:hint="eastAsia" w:ascii="宋体" w:hAnsi="宋体" w:eastAsia="宋体"/>
                <w:szCs w:val="21"/>
                <w:lang w:eastAsia="zh-CN"/>
              </w:rPr>
            </w:pPr>
            <w:r>
              <w:rPr>
                <w:rFonts w:hint="eastAsia" w:ascii="宋体" w:hAnsi="宋体"/>
                <w:szCs w:val="21"/>
              </w:rPr>
              <w:t>1.3熟悉固化体的毒性浸出方法</w:t>
            </w:r>
            <w:r>
              <w:rPr>
                <w:rFonts w:hint="eastAsia" w:ascii="宋体" w:hAnsi="宋体"/>
                <w:szCs w:val="21"/>
                <w:lang w:eastAsia="zh-CN"/>
              </w:rPr>
              <w:t>。</w:t>
            </w:r>
          </w:p>
          <w:p>
            <w:pPr>
              <w:spacing w:line="360" w:lineRule="auto"/>
              <w:rPr>
                <w:rFonts w:ascii="宋体" w:hAnsi="宋体"/>
                <w:b/>
                <w:szCs w:val="21"/>
              </w:rPr>
            </w:pPr>
            <w:r>
              <w:rPr>
                <w:rFonts w:hint="eastAsia" w:ascii="宋体" w:hAnsi="宋体"/>
                <w:b/>
                <w:szCs w:val="21"/>
              </w:rPr>
              <w:t>2.技术参数：</w:t>
            </w:r>
          </w:p>
          <w:p>
            <w:pPr>
              <w:spacing w:line="360" w:lineRule="auto"/>
              <w:rPr>
                <w:rFonts w:hint="eastAsia" w:ascii="宋体" w:hAnsi="宋体" w:eastAsia="宋体"/>
                <w:b/>
                <w:szCs w:val="21"/>
                <w:lang w:eastAsia="zh-CN"/>
              </w:rPr>
            </w:pPr>
            <w:r>
              <w:rPr>
                <w:rFonts w:hint="eastAsia" w:ascii="宋体" w:hAnsi="宋体"/>
                <w:szCs w:val="21"/>
              </w:rPr>
              <w:t>2.1</w:t>
            </w:r>
            <w:r>
              <w:rPr>
                <w:rFonts w:hint="eastAsia" w:ascii="宋体" w:hAnsi="宋体"/>
                <w:bCs/>
                <w:szCs w:val="21"/>
              </w:rPr>
              <w:t>工作条件：</w:t>
            </w:r>
            <w:r>
              <w:rPr>
                <w:rFonts w:hint="eastAsia" w:ascii="宋体" w:hAnsi="宋体"/>
                <w:szCs w:val="21"/>
              </w:rPr>
              <w:t>常温常压，电源：220V、功率600W</w:t>
            </w:r>
            <w:r>
              <w:rPr>
                <w:rFonts w:hint="eastAsia" w:ascii="宋体" w:hAnsi="宋体"/>
                <w:szCs w:val="21"/>
                <w:lang w:eastAsia="zh-CN"/>
              </w:rPr>
              <w:t>；</w:t>
            </w:r>
          </w:p>
          <w:p>
            <w:pPr>
              <w:spacing w:line="360" w:lineRule="auto"/>
              <w:rPr>
                <w:rFonts w:ascii="宋体" w:hAnsi="宋体" w:cs="宋体"/>
                <w:kern w:val="0"/>
                <w:szCs w:val="21"/>
              </w:rPr>
            </w:pPr>
            <w:r>
              <w:rPr>
                <w:rFonts w:hint="eastAsia" w:ascii="宋体" w:hAnsi="宋体"/>
                <w:szCs w:val="21"/>
              </w:rPr>
              <w:t>2.2搅拌</w:t>
            </w:r>
            <w:r>
              <w:rPr>
                <w:rFonts w:hint="eastAsia" w:ascii="宋体" w:hAnsi="宋体"/>
                <w:bCs/>
                <w:szCs w:val="21"/>
              </w:rPr>
              <w:t>锅</w:t>
            </w:r>
            <w:r>
              <w:rPr>
                <w:rFonts w:hint="eastAsia" w:ascii="宋体" w:hAnsi="宋体"/>
                <w:szCs w:val="21"/>
              </w:rPr>
              <w:t>：不锈钢材质，调速可调；</w:t>
            </w:r>
          </w:p>
          <w:p>
            <w:pPr>
              <w:spacing w:line="360" w:lineRule="auto"/>
              <w:rPr>
                <w:rFonts w:ascii="宋体" w:hAnsi="宋体"/>
                <w:bCs/>
                <w:szCs w:val="21"/>
              </w:rPr>
            </w:pPr>
            <w:r>
              <w:rPr>
                <w:rFonts w:hint="eastAsia" w:ascii="宋体" w:hAnsi="宋体"/>
                <w:bCs/>
                <w:szCs w:val="21"/>
              </w:rPr>
              <w:t>2.3振动台：振动频率2860次/分钟，振幅0.3-0.6mm，功率0.55KW，最大载重75KG；</w:t>
            </w:r>
          </w:p>
          <w:p>
            <w:pPr>
              <w:spacing w:line="360" w:lineRule="auto"/>
              <w:rPr>
                <w:rFonts w:ascii="宋体" w:hAnsi="宋体"/>
                <w:szCs w:val="21"/>
              </w:rPr>
            </w:pPr>
            <w:r>
              <w:rPr>
                <w:rFonts w:hint="eastAsia" w:ascii="宋体" w:hAnsi="宋体"/>
                <w:bCs/>
                <w:szCs w:val="21"/>
              </w:rPr>
              <w:t>2.4</w:t>
            </w:r>
            <w:r>
              <w:rPr>
                <w:rFonts w:hint="eastAsia" w:ascii="宋体" w:hAnsi="宋体"/>
                <w:szCs w:val="21"/>
              </w:rPr>
              <w:t>配套无限点3D教学</w:t>
            </w:r>
            <w:r>
              <w:rPr>
                <w:rFonts w:ascii="宋体" w:hAnsi="宋体"/>
                <w:szCs w:val="21"/>
              </w:rPr>
              <w:t>仿真实验</w:t>
            </w:r>
            <w:r>
              <w:rPr>
                <w:rFonts w:hint="eastAsia" w:ascii="宋体" w:hAnsi="宋体"/>
                <w:szCs w:val="21"/>
              </w:rPr>
              <w:t>软件。</w:t>
            </w:r>
          </w:p>
          <w:p>
            <w:pPr>
              <w:pStyle w:val="2"/>
              <w:ind w:left="497" w:leftChars="0" w:hanging="497" w:hangingChars="237"/>
              <w:rPr>
                <w:rFonts w:ascii="宋体" w:hAnsi="宋体"/>
                <w:sz w:val="21"/>
                <w:szCs w:val="21"/>
              </w:rPr>
            </w:pP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1</w:t>
            </w:r>
            <w:r>
              <w:rPr>
                <w:rFonts w:ascii="宋体" w:hAnsi="宋体"/>
                <w:b/>
                <w:szCs w:val="21"/>
                <w:lang w:val="zh-CN"/>
              </w:rPr>
              <w:t>8</w:t>
            </w:r>
          </w:p>
        </w:tc>
        <w:tc>
          <w:tcPr>
            <w:tcW w:w="1538" w:type="dxa"/>
            <w:shd w:val="clear" w:color="auto" w:fill="FFFFFF"/>
            <w:vAlign w:val="center"/>
          </w:tcPr>
          <w:p>
            <w:pPr>
              <w:autoSpaceDE w:val="0"/>
              <w:autoSpaceDN w:val="0"/>
              <w:adjustRightInd w:val="0"/>
              <w:jc w:val="left"/>
              <w:rPr>
                <w:rFonts w:ascii="宋体" w:cs="宋体" w:hAnsiTheme="minorHAnsi"/>
                <w:color w:val="000000"/>
                <w:kern w:val="0"/>
                <w:sz w:val="24"/>
              </w:rPr>
            </w:pPr>
          </w:p>
          <w:p>
            <w:pPr>
              <w:widowControl/>
              <w:spacing w:line="300" w:lineRule="auto"/>
              <w:ind w:left="60" w:right="60"/>
              <w:jc w:val="center"/>
              <w:rPr>
                <w:rFonts w:ascii="宋体" w:hAnsi="宋体" w:cs="Helvetica"/>
                <w:bCs/>
                <w:szCs w:val="21"/>
                <w:shd w:val="clear" w:color="auto" w:fill="FFFFFF"/>
              </w:rPr>
            </w:pPr>
            <w:r>
              <w:rPr>
                <w:rFonts w:ascii="宋体" w:cs="宋体" w:hAnsiTheme="minorHAnsi"/>
                <w:color w:val="000000"/>
                <w:kern w:val="0"/>
                <w:szCs w:val="21"/>
              </w:rPr>
              <w:t xml:space="preserve"> </w:t>
            </w:r>
            <w:r>
              <w:rPr>
                <w:rFonts w:hint="eastAsia" w:ascii="宋体" w:cs="宋体" w:hAnsiTheme="minorHAnsi"/>
                <w:color w:val="000000"/>
                <w:kern w:val="0"/>
                <w:szCs w:val="21"/>
              </w:rPr>
              <w:t>便携式元素分析仪</w:t>
            </w:r>
          </w:p>
        </w:tc>
        <w:tc>
          <w:tcPr>
            <w:tcW w:w="5282" w:type="dxa"/>
            <w:shd w:val="clear" w:color="auto" w:fill="FFFFFF"/>
            <w:vAlign w:val="center"/>
          </w:tcPr>
          <w:p>
            <w:pPr>
              <w:spacing w:line="360" w:lineRule="auto"/>
              <w:rPr>
                <w:rFonts w:ascii="宋体" w:hAnsi="宋体" w:cs="宋体"/>
                <w:b/>
                <w:szCs w:val="21"/>
              </w:rPr>
            </w:pPr>
            <w:r>
              <w:rPr>
                <w:rFonts w:hint="eastAsia" w:ascii="宋体" w:hAnsi="宋体" w:cs="宋体"/>
                <w:b/>
                <w:szCs w:val="21"/>
              </w:rPr>
              <w:t>1.技术参数：</w:t>
            </w:r>
          </w:p>
          <w:p>
            <w:pPr>
              <w:pStyle w:val="8"/>
              <w:spacing w:line="440" w:lineRule="exact"/>
              <w:rPr>
                <w:rFonts w:hAnsi="宋体" w:cs="宋体"/>
                <w:szCs w:val="21"/>
              </w:rPr>
            </w:pPr>
            <w:r>
              <w:rPr>
                <w:rFonts w:hint="eastAsia" w:hAnsi="宋体" w:cs="宋体"/>
                <w:bCs/>
                <w:szCs w:val="21"/>
              </w:rPr>
              <w:t xml:space="preserve">1.1 </w:t>
            </w:r>
            <w:r>
              <w:rPr>
                <w:rFonts w:hint="eastAsia" w:hAnsi="宋体" w:cs="宋体"/>
                <w:szCs w:val="21"/>
              </w:rPr>
              <w:t>该设备用于土壤的元素快速分析，要求达到高效率、高精度、高可靠性，售后服务优良，使用及维护成本低，要求采用国外最新先进技术。使用此光谱分析仪器进行化学元素成分检测具有无损、快速、方便等明显优势。</w:t>
            </w:r>
            <w:r>
              <w:rPr>
                <w:rFonts w:hint="eastAsia" w:hAnsi="宋体" w:cs="宋体"/>
                <w:bCs/>
                <w:szCs w:val="21"/>
              </w:rPr>
              <w:t>重量：小于1.5 kg；</w:t>
            </w:r>
          </w:p>
          <w:p>
            <w:pPr>
              <w:spacing w:line="360" w:lineRule="auto"/>
              <w:rPr>
                <w:rFonts w:hint="eastAsia" w:ascii="宋体" w:hAnsi="宋体" w:eastAsia="宋体" w:cs="宋体"/>
                <w:bCs/>
                <w:szCs w:val="21"/>
                <w:lang w:eastAsia="zh-CN"/>
              </w:rPr>
            </w:pPr>
            <w:r>
              <w:rPr>
                <w:rFonts w:hint="eastAsia" w:ascii="宋体" w:hAnsi="宋体" w:cs="宋体"/>
                <w:bCs/>
                <w:szCs w:val="21"/>
              </w:rPr>
              <w:t>1.2一体化设计，坚固耐用，高密闭性，防水防尘抗冲击，尤其适合野外使用</w:t>
            </w:r>
            <w:r>
              <w:rPr>
                <w:rFonts w:hint="eastAsia" w:ascii="宋体" w:hAnsi="宋体" w:cs="宋体"/>
                <w:bCs/>
                <w:szCs w:val="21"/>
                <w:lang w:eastAsia="zh-CN"/>
              </w:rPr>
              <w:t>；</w:t>
            </w:r>
          </w:p>
          <w:p>
            <w:pPr>
              <w:spacing w:line="360" w:lineRule="auto"/>
              <w:rPr>
                <w:rFonts w:hint="eastAsia" w:ascii="宋体" w:hAnsi="宋体" w:eastAsia="宋体" w:cs="宋体"/>
                <w:bCs/>
                <w:szCs w:val="21"/>
                <w:lang w:eastAsia="zh-CN"/>
              </w:rPr>
            </w:pPr>
            <w:r>
              <w:rPr>
                <w:rFonts w:hint="eastAsia" w:ascii="宋体" w:hAnsi="宋体" w:cs="宋体"/>
                <w:bCs/>
                <w:szCs w:val="21"/>
              </w:rPr>
              <w:t>1.3激发源：高性能微型X射线光管，银靶材；管电压最大45 kV；管电流最大80μA；匹配功率不超过2W，降低辐射量保障使用安全</w:t>
            </w:r>
            <w:r>
              <w:rPr>
                <w:rFonts w:hint="eastAsia" w:ascii="宋体" w:hAnsi="宋体" w:cs="宋体"/>
                <w:bCs/>
                <w:szCs w:val="21"/>
                <w:lang w:eastAsia="zh-CN"/>
              </w:rPr>
              <w:t>；</w:t>
            </w:r>
          </w:p>
          <w:p>
            <w:pPr>
              <w:spacing w:line="360" w:lineRule="auto"/>
              <w:rPr>
                <w:rFonts w:hint="eastAsia" w:ascii="宋体" w:hAnsi="宋体" w:eastAsia="宋体" w:cs="宋体"/>
                <w:bCs/>
                <w:szCs w:val="21"/>
                <w:lang w:eastAsia="zh-CN"/>
              </w:rPr>
            </w:pPr>
            <w:r>
              <w:rPr>
                <w:rFonts w:hint="eastAsia" w:ascii="宋体" w:hAnsi="宋体" w:cs="宋体"/>
                <w:bCs/>
                <w:szCs w:val="21"/>
              </w:rPr>
              <w:t>1.4探测器：高性能Si-Pin探测器（高性能半导体探测器）</w:t>
            </w:r>
            <w:r>
              <w:rPr>
                <w:rFonts w:hint="eastAsia" w:ascii="宋体" w:hAnsi="宋体" w:cs="宋体"/>
                <w:bCs/>
                <w:szCs w:val="21"/>
                <w:lang w:eastAsia="zh-CN"/>
              </w:rPr>
              <w:t>；</w:t>
            </w:r>
          </w:p>
          <w:p>
            <w:pPr>
              <w:spacing w:line="360" w:lineRule="auto"/>
              <w:rPr>
                <w:rFonts w:hint="eastAsia" w:ascii="宋体" w:hAnsi="宋体" w:eastAsia="宋体" w:cs="宋体"/>
                <w:bCs/>
                <w:szCs w:val="21"/>
                <w:lang w:eastAsia="zh-CN"/>
              </w:rPr>
            </w:pPr>
            <w:r>
              <w:rPr>
                <w:rFonts w:hint="eastAsia" w:ascii="宋体" w:hAnsi="宋体" w:cs="宋体"/>
                <w:bCs/>
                <w:szCs w:val="21"/>
              </w:rPr>
              <w:t>1.5系统电子设备： 400MHz ARM 11 CPU、300 MHz DSP数字信号处理器、80MHz ASICS DSP数字信号处理器、4096多道分析器；可高速完成对分析数据的计算处理、存储、通讯和其它各项功能</w:t>
            </w:r>
            <w:r>
              <w:rPr>
                <w:rFonts w:hint="eastAsia" w:ascii="宋体" w:hAnsi="宋体" w:cs="宋体"/>
                <w:bCs/>
                <w:szCs w:val="21"/>
                <w:lang w:eastAsia="zh-CN"/>
              </w:rPr>
              <w:t>；</w:t>
            </w:r>
          </w:p>
          <w:p>
            <w:pPr>
              <w:spacing w:line="360" w:lineRule="auto"/>
              <w:rPr>
                <w:rFonts w:hint="eastAsia" w:ascii="宋体" w:hAnsi="宋体" w:eastAsia="宋体" w:cs="宋体"/>
                <w:bCs/>
                <w:szCs w:val="21"/>
                <w:lang w:eastAsia="zh-CN"/>
              </w:rPr>
            </w:pPr>
            <w:r>
              <w:rPr>
                <w:rFonts w:hint="eastAsia" w:ascii="宋体" w:hAnsi="宋体" w:cs="宋体"/>
                <w:bCs/>
                <w:szCs w:val="21"/>
              </w:rPr>
              <w:t>1.6显示器：带物理按键的彩色高亮度VGA彩色触摸屏，</w:t>
            </w:r>
            <w:r>
              <w:rPr>
                <w:rFonts w:hint="eastAsia" w:ascii="宋体" w:hAnsi="宋体"/>
                <w:szCs w:val="21"/>
              </w:rPr>
              <w:t>方便数据观察，用户可轻松应对下雨、阳光直射等不利环境下的应用</w:t>
            </w:r>
            <w:r>
              <w:rPr>
                <w:rFonts w:hint="eastAsia" w:ascii="宋体" w:hAnsi="宋体"/>
                <w:szCs w:val="21"/>
                <w:lang w:eastAsia="zh-CN"/>
              </w:rPr>
              <w:t>；</w:t>
            </w:r>
          </w:p>
          <w:p>
            <w:pPr>
              <w:spacing w:line="360" w:lineRule="auto"/>
              <w:rPr>
                <w:rFonts w:hint="eastAsia" w:ascii="宋体" w:hAnsi="宋体" w:eastAsia="宋体" w:cs="宋体"/>
                <w:bCs/>
                <w:szCs w:val="21"/>
                <w:lang w:eastAsia="zh-CN"/>
              </w:rPr>
            </w:pPr>
            <w:r>
              <w:rPr>
                <w:rFonts w:hint="eastAsia" w:ascii="宋体" w:hAnsi="宋体" w:cs="宋体"/>
                <w:bCs/>
                <w:szCs w:val="21"/>
              </w:rPr>
              <w:t>1.7语言：11种语言选择，包括简体中文/英文操作界面</w:t>
            </w:r>
            <w:r>
              <w:rPr>
                <w:rFonts w:hint="eastAsia" w:ascii="宋体" w:hAnsi="宋体" w:cs="宋体"/>
                <w:bCs/>
                <w:szCs w:val="21"/>
                <w:lang w:eastAsia="zh-CN"/>
              </w:rPr>
              <w:t>；</w:t>
            </w:r>
          </w:p>
          <w:p>
            <w:pPr>
              <w:spacing w:line="360" w:lineRule="auto"/>
              <w:rPr>
                <w:rFonts w:hint="eastAsia" w:ascii="宋体" w:hAnsi="宋体" w:eastAsia="宋体" w:cs="宋体"/>
                <w:bCs/>
                <w:szCs w:val="21"/>
                <w:lang w:eastAsia="zh-CN"/>
              </w:rPr>
            </w:pPr>
            <w:r>
              <w:rPr>
                <w:rFonts w:hint="eastAsia" w:ascii="宋体" w:hAnsi="宋体" w:cs="宋体"/>
                <w:bCs/>
                <w:szCs w:val="21"/>
              </w:rPr>
              <w:t>1.8测试模式：常见合金模式、矿石模式、土壤模式、合格超标模式、指纹光谱模式等</w:t>
            </w:r>
            <w:r>
              <w:rPr>
                <w:rFonts w:hint="eastAsia" w:ascii="宋体" w:hAnsi="宋体" w:cs="宋体"/>
                <w:bCs/>
                <w:szCs w:val="21"/>
                <w:lang w:eastAsia="zh-CN"/>
              </w:rPr>
              <w:t>；</w:t>
            </w:r>
          </w:p>
          <w:p>
            <w:pPr>
              <w:spacing w:line="360" w:lineRule="auto"/>
              <w:rPr>
                <w:rFonts w:ascii="宋体" w:hAnsi="宋体" w:cs="宋体"/>
                <w:bCs/>
                <w:szCs w:val="21"/>
              </w:rPr>
            </w:pPr>
            <w:r>
              <w:rPr>
                <w:rFonts w:hint="eastAsia" w:ascii="宋体" w:hAnsi="宋体"/>
                <w:szCs w:val="21"/>
              </w:rPr>
              <w:t>1.</w:t>
            </w:r>
            <w:r>
              <w:rPr>
                <w:rFonts w:hint="eastAsia" w:ascii="宋体" w:hAnsi="宋体" w:cs="宋体"/>
                <w:bCs/>
                <w:szCs w:val="21"/>
              </w:rPr>
              <w:t>9测试范围：</w:t>
            </w:r>
          </w:p>
          <w:p>
            <w:pPr>
              <w:spacing w:line="360" w:lineRule="auto"/>
              <w:ind w:firstLine="420" w:firstLineChars="200"/>
              <w:rPr>
                <w:rFonts w:ascii="宋体" w:hAnsi="宋体" w:cs="宋体"/>
                <w:bCs/>
                <w:szCs w:val="21"/>
              </w:rPr>
            </w:pPr>
            <w:r>
              <w:rPr>
                <w:rFonts w:hint="eastAsia" w:ascii="宋体" w:hAnsi="宋体" w:cs="宋体"/>
                <w:bCs/>
                <w:szCs w:val="21"/>
              </w:rPr>
              <w:t>土壤模式元素分析范围：S、K、Ca、Sc、Ti、V、Cr、Mn、Fe、Co、Ni、Cu、Zn、As、Se、Rb、Sr、Zr、Pd、Ag、Cd、Sn、Sb、Ba、W、Au、Hg、Pb</w:t>
            </w:r>
          </w:p>
          <w:p>
            <w:pPr>
              <w:spacing w:line="360" w:lineRule="auto"/>
              <w:rPr>
                <w:rFonts w:ascii="宋体" w:hAnsi="宋体" w:cs="宋体"/>
                <w:bCs/>
                <w:szCs w:val="21"/>
              </w:rPr>
            </w:pPr>
            <w:r>
              <w:rPr>
                <w:rFonts w:hint="eastAsia" w:ascii="宋体" w:hAnsi="宋体" w:cs="宋体"/>
                <w:bCs/>
                <w:szCs w:val="21"/>
              </w:rPr>
              <w:t>1.10数据存储：储存数据、图谱及图片超过10000组。</w:t>
            </w:r>
          </w:p>
          <w:p>
            <w:pPr>
              <w:spacing w:line="360" w:lineRule="auto"/>
              <w:rPr>
                <w:rFonts w:ascii="宋体" w:hAnsi="宋体" w:cs="宋体"/>
                <w:bCs/>
                <w:szCs w:val="21"/>
              </w:rPr>
            </w:pPr>
            <w:r>
              <w:rPr>
                <w:rFonts w:hint="eastAsia" w:ascii="宋体" w:hAnsi="宋体" w:cs="宋体"/>
                <w:bCs/>
                <w:szCs w:val="21"/>
              </w:rPr>
              <w:t>1.11数据传输与处理：功能强大的NDT软件，可通过计算机进行上传下载，可生成定制报告，打印个性化的附有公司LOGO的分析证书，可实现对仪器的远程操控；用户可编辑合金牌号库、添加合金排号；USB接口或蓝牙无线传输，可直接向电脑或网络存储设备传输数据，并可与GPS联用。</w:t>
            </w:r>
          </w:p>
          <w:p>
            <w:pPr>
              <w:spacing w:line="360" w:lineRule="auto"/>
              <w:rPr>
                <w:rFonts w:hint="eastAsia" w:ascii="宋体" w:hAnsi="宋体" w:eastAsia="宋体" w:cs="宋体"/>
                <w:bCs/>
                <w:szCs w:val="21"/>
                <w:lang w:eastAsia="zh-CN"/>
              </w:rPr>
            </w:pPr>
            <w:r>
              <w:rPr>
                <w:rFonts w:hint="eastAsia" w:ascii="宋体" w:hAnsi="宋体" w:cs="宋体"/>
                <w:bCs/>
                <w:szCs w:val="21"/>
              </w:rPr>
              <w:t>1.12数据输出格式：</w:t>
            </w:r>
            <w:r>
              <w:rPr>
                <w:rFonts w:ascii="宋体" w:hAnsi="宋体" w:cs="宋体"/>
                <w:bCs/>
                <w:szCs w:val="21"/>
              </w:rPr>
              <w:t>.ndt/.xls/.csv/.txt/.TAB</w:t>
            </w:r>
            <w:r>
              <w:rPr>
                <w:rFonts w:hint="eastAsia" w:ascii="宋体" w:hAnsi="宋体" w:cs="宋体"/>
                <w:bCs/>
                <w:szCs w:val="21"/>
              </w:rPr>
              <w:t xml:space="preserve"> </w:t>
            </w:r>
            <w:r>
              <w:rPr>
                <w:rFonts w:ascii="宋体" w:hAnsi="宋体" w:cs="宋体"/>
                <w:bCs/>
                <w:szCs w:val="21"/>
              </w:rPr>
              <w:t>/.SHP/.GMT/.GML/.KML</w:t>
            </w:r>
            <w:r>
              <w:rPr>
                <w:rFonts w:hint="eastAsia" w:ascii="宋体" w:hAnsi="宋体" w:cs="宋体"/>
                <w:bCs/>
                <w:szCs w:val="21"/>
                <w:lang w:eastAsia="zh-CN"/>
              </w:rPr>
              <w:t>。</w:t>
            </w:r>
          </w:p>
          <w:p>
            <w:pPr>
              <w:spacing w:line="360" w:lineRule="auto"/>
              <w:rPr>
                <w:rFonts w:ascii="宋体" w:hAnsi="宋体" w:cs="宋体"/>
                <w:bCs/>
                <w:szCs w:val="21"/>
              </w:rPr>
            </w:pPr>
            <w:r>
              <w:rPr>
                <w:rFonts w:hint="eastAsia" w:ascii="宋体" w:hAnsi="宋体" w:cs="宋体"/>
                <w:bCs/>
                <w:szCs w:val="21"/>
              </w:rPr>
              <w:t>1.13操作系统：仪器采用内置固化的工业级操作系统，系统稳定，运算速度快；系统需要非windows之类商业级或个人级操作系统。</w:t>
            </w:r>
          </w:p>
          <w:p>
            <w:pPr>
              <w:spacing w:line="360" w:lineRule="auto"/>
              <w:rPr>
                <w:rFonts w:ascii="宋体" w:hAnsi="宋体" w:cs="宋体"/>
                <w:bCs/>
                <w:szCs w:val="21"/>
              </w:rPr>
            </w:pPr>
            <w:r>
              <w:rPr>
                <w:rFonts w:hint="eastAsia" w:ascii="宋体" w:hAnsi="宋体" w:cs="宋体"/>
                <w:bCs/>
                <w:szCs w:val="21"/>
              </w:rPr>
              <w:t>1.14集成方式：手持式集成，仪器全身一体化，便捷性高，更适合现场应用；</w:t>
            </w:r>
          </w:p>
          <w:p>
            <w:pPr>
              <w:widowControl/>
              <w:spacing w:line="460" w:lineRule="exact"/>
              <w:rPr>
                <w:rFonts w:ascii="宋体" w:hAnsi="宋体" w:cs="宋体"/>
                <w:bCs/>
                <w:szCs w:val="21"/>
              </w:rPr>
            </w:pPr>
            <w:r>
              <w:rPr>
                <w:rFonts w:hint="eastAsia" w:ascii="宋体" w:hAnsi="宋体" w:cs="宋体"/>
                <w:bCs/>
                <w:szCs w:val="21"/>
              </w:rPr>
              <w:t>1.15内置CCD照相机：a.视频功能：能准确校准仪器所测位置，准确位置测量；b.记录功能：将被测样品实物照片与检测数据一 一对应同时储存。</w:t>
            </w:r>
          </w:p>
          <w:p>
            <w:pPr>
              <w:spacing w:line="360" w:lineRule="auto"/>
              <w:rPr>
                <w:rFonts w:ascii="宋体" w:hAnsi="宋体" w:cs="宋体"/>
                <w:bCs/>
                <w:szCs w:val="21"/>
              </w:rPr>
            </w:pPr>
            <w:r>
              <w:rPr>
                <w:rFonts w:hint="eastAsia" w:ascii="宋体" w:hAnsi="宋体" w:cs="宋体"/>
                <w:bCs/>
                <w:szCs w:val="21"/>
              </w:rPr>
              <w:t>1.16工作温度：可适应 -</w:t>
            </w:r>
            <w:r>
              <w:rPr>
                <w:rFonts w:ascii="宋体" w:hAnsi="宋体" w:cs="宋体"/>
                <w:bCs/>
                <w:szCs w:val="21"/>
              </w:rPr>
              <w:t>1</w:t>
            </w:r>
            <w:r>
              <w:rPr>
                <w:rFonts w:hint="eastAsia" w:ascii="宋体" w:hAnsi="宋体" w:cs="宋体"/>
                <w:bCs/>
                <w:szCs w:val="21"/>
              </w:rPr>
              <w:t>0℃～50℃的环境温度。</w:t>
            </w:r>
          </w:p>
          <w:p>
            <w:pPr>
              <w:spacing w:line="360" w:lineRule="auto"/>
              <w:rPr>
                <w:rFonts w:ascii="宋体" w:hAnsi="宋体" w:cs="宋体"/>
                <w:bCs/>
                <w:szCs w:val="21"/>
              </w:rPr>
            </w:pPr>
            <w:r>
              <w:rPr>
                <w:rFonts w:hint="eastAsia" w:ascii="宋体" w:hAnsi="宋体" w:cs="宋体"/>
                <w:bCs/>
                <w:szCs w:val="21"/>
              </w:rPr>
              <w:t>1.17电池：采用可充电的6芯组锂电池，电池一次充电可连续工作</w:t>
            </w:r>
            <w:r>
              <w:rPr>
                <w:rFonts w:ascii="宋体" w:hAnsi="宋体" w:cs="宋体"/>
                <w:bCs/>
                <w:szCs w:val="21"/>
              </w:rPr>
              <w:t>6</w:t>
            </w:r>
            <w:r>
              <w:rPr>
                <w:rFonts w:hint="eastAsia" w:ascii="宋体" w:hAnsi="宋体" w:cs="宋体"/>
                <w:bCs/>
                <w:szCs w:val="21"/>
              </w:rPr>
              <w:t>小时以上。</w:t>
            </w:r>
          </w:p>
          <w:p>
            <w:pPr>
              <w:spacing w:line="360" w:lineRule="auto"/>
              <w:rPr>
                <w:rFonts w:ascii="宋体" w:hAnsi="宋体" w:cs="宋体"/>
                <w:bCs/>
                <w:szCs w:val="21"/>
              </w:rPr>
            </w:pPr>
            <w:r>
              <w:rPr>
                <w:rFonts w:hint="eastAsia" w:ascii="宋体" w:hAnsi="宋体" w:cs="宋体"/>
                <w:bCs/>
                <w:szCs w:val="21"/>
              </w:rPr>
              <w:t>1.18检测窗口：8mm。</w:t>
            </w:r>
          </w:p>
          <w:p>
            <w:pPr>
              <w:spacing w:line="360" w:lineRule="auto"/>
              <w:rPr>
                <w:rFonts w:ascii="宋体" w:hAnsi="宋体" w:cs="宋体"/>
                <w:bCs/>
                <w:szCs w:val="21"/>
              </w:rPr>
            </w:pPr>
            <w:r>
              <w:rPr>
                <w:rFonts w:hint="eastAsia" w:ascii="宋体" w:hAnsi="宋体" w:cs="宋体"/>
                <w:bCs/>
                <w:szCs w:val="21"/>
              </w:rPr>
              <w:t>1.19滤光片：2个滤光片设置，可根据测量要求设置针对主范围和低范围的测试通道时间。滤光片通道自动切换，无需手动更换，更智能。</w:t>
            </w:r>
          </w:p>
          <w:p>
            <w:pPr>
              <w:spacing w:line="360" w:lineRule="auto"/>
              <w:rPr>
                <w:rFonts w:ascii="宋体" w:hAnsi="宋体" w:cs="宋体"/>
                <w:bCs/>
                <w:szCs w:val="21"/>
              </w:rPr>
            </w:pPr>
            <w:r>
              <w:rPr>
                <w:rFonts w:hint="eastAsia" w:ascii="宋体" w:hAnsi="宋体" w:cs="宋体"/>
                <w:bCs/>
                <w:szCs w:val="21"/>
              </w:rPr>
              <w:t>1.20标准片：标准片内置于仪器中，便于仪器自校正以及保证自校正时的安全。</w:t>
            </w:r>
          </w:p>
          <w:p>
            <w:pPr>
              <w:spacing w:line="360" w:lineRule="auto"/>
              <w:rPr>
                <w:rFonts w:ascii="宋体" w:hAnsi="宋体" w:cs="宋体"/>
                <w:bCs/>
                <w:szCs w:val="21"/>
              </w:rPr>
            </w:pPr>
            <w:r>
              <w:rPr>
                <w:rFonts w:hint="eastAsia" w:ascii="宋体" w:hAnsi="宋体" w:cs="宋体"/>
                <w:bCs/>
                <w:szCs w:val="21"/>
              </w:rPr>
              <w:t>1.21系统自检：具有机内自动诊断和故障报告功能，同时能实现机内自校准，无需外部标样。具有USB口、蓝牙、数据线等直接进行数据传输。</w:t>
            </w:r>
          </w:p>
          <w:p>
            <w:pPr>
              <w:spacing w:line="360" w:lineRule="auto"/>
              <w:rPr>
                <w:rFonts w:ascii="宋体" w:hAnsi="宋体" w:cs="宋体"/>
                <w:bCs/>
                <w:szCs w:val="21"/>
              </w:rPr>
            </w:pPr>
            <w:r>
              <w:rPr>
                <w:rFonts w:hint="eastAsia" w:ascii="宋体" w:hAnsi="宋体" w:cs="宋体"/>
                <w:bCs/>
                <w:szCs w:val="21"/>
              </w:rPr>
              <w:t>1.22校正：仪器出厂前已充分校正，客户使用时无需再做校正；但仪器仍具有可建立有针对性的校正曲线的功能，对于特定地区样品可得到更精确的数据。</w:t>
            </w:r>
          </w:p>
          <w:p>
            <w:pPr>
              <w:spacing w:line="360" w:lineRule="auto"/>
              <w:rPr>
                <w:rFonts w:ascii="宋体" w:hAnsi="宋体" w:cs="宋体"/>
                <w:bCs/>
                <w:szCs w:val="21"/>
              </w:rPr>
            </w:pPr>
            <w:r>
              <w:rPr>
                <w:rFonts w:hint="eastAsia" w:ascii="宋体" w:hAnsi="宋体" w:cs="宋体"/>
                <w:bCs/>
                <w:szCs w:val="21"/>
              </w:rPr>
              <w:t>1.23具有TP自动校正功能，可根据用户样品自动建立曲线，无需手动计算。</w:t>
            </w:r>
          </w:p>
          <w:p>
            <w:pPr>
              <w:spacing w:line="360" w:lineRule="auto"/>
              <w:rPr>
                <w:rFonts w:hint="eastAsia" w:ascii="宋体" w:hAnsi="宋体" w:eastAsia="宋体" w:cs="宋体"/>
                <w:bCs/>
                <w:szCs w:val="21"/>
                <w:lang w:eastAsia="zh-CN"/>
              </w:rPr>
            </w:pPr>
            <w:r>
              <w:rPr>
                <w:rFonts w:hint="eastAsia" w:ascii="宋体" w:hAnsi="宋体" w:cs="宋体"/>
                <w:bCs/>
                <w:szCs w:val="21"/>
              </w:rPr>
              <w:t>1.24辐射剂量：X射线辐射剂量＜1.0 μSv/h；要求提供辐射剂量测试报告和辐射安全许可证。具有辐射豁免证书</w:t>
            </w:r>
            <w:r>
              <w:rPr>
                <w:rFonts w:hint="eastAsia" w:ascii="宋体" w:hAnsi="宋体" w:cs="宋体"/>
                <w:bCs/>
                <w:szCs w:val="21"/>
                <w:lang w:eastAsia="zh-CN"/>
              </w:rPr>
              <w:t>。</w:t>
            </w:r>
          </w:p>
          <w:p>
            <w:pPr>
              <w:spacing w:line="360" w:lineRule="auto"/>
              <w:rPr>
                <w:rFonts w:ascii="宋体" w:hAnsi="宋体" w:cs="宋体"/>
                <w:bCs/>
                <w:szCs w:val="21"/>
              </w:rPr>
            </w:pPr>
            <w:r>
              <w:rPr>
                <w:rFonts w:hint="eastAsia" w:ascii="宋体" w:hAnsi="宋体" w:cs="宋体"/>
                <w:bCs/>
                <w:szCs w:val="21"/>
              </w:rPr>
              <w:t>1.25辐射安全设置：a.密码保护；b.测试过程中有红色指示灯闪烁；c.前端无样品时，2秒钟自动停止测试。</w:t>
            </w:r>
          </w:p>
          <w:p>
            <w:pPr>
              <w:spacing w:line="360" w:lineRule="auto"/>
              <w:rPr>
                <w:rFonts w:ascii="宋体" w:hAnsi="宋体" w:cs="宋体"/>
                <w:b/>
                <w:szCs w:val="21"/>
              </w:rPr>
            </w:pPr>
            <w:r>
              <w:rPr>
                <w:rFonts w:hint="eastAsia" w:ascii="宋体" w:hAnsi="宋体" w:cs="宋体"/>
                <w:b/>
                <w:szCs w:val="21"/>
              </w:rPr>
              <w:t>2.配置清单</w:t>
            </w:r>
          </w:p>
          <w:p>
            <w:pPr>
              <w:pStyle w:val="2"/>
              <w:ind w:left="451" w:leftChars="7" w:hanging="436" w:hangingChars="208"/>
              <w:rPr>
                <w:rFonts w:ascii="宋体" w:hAnsi="宋体"/>
                <w:sz w:val="21"/>
                <w:szCs w:val="21"/>
              </w:rPr>
            </w:pPr>
            <w:r>
              <w:rPr>
                <w:rFonts w:hint="eastAsia" w:ascii="宋体" w:hAnsi="宋体"/>
                <w:sz w:val="21"/>
                <w:szCs w:val="21"/>
              </w:rPr>
              <w:t xml:space="preserve">2.1主机 </w:t>
            </w:r>
            <w:r>
              <w:rPr>
                <w:rFonts w:ascii="宋体" w:hAnsi="宋体"/>
                <w:sz w:val="21"/>
                <w:szCs w:val="21"/>
              </w:rPr>
              <w:t xml:space="preserve">          </w:t>
            </w:r>
            <w:r>
              <w:rPr>
                <w:rFonts w:hint="eastAsia" w:ascii="宋体" w:hAnsi="宋体"/>
                <w:sz w:val="21"/>
                <w:szCs w:val="21"/>
              </w:rPr>
              <w:t>1台</w:t>
            </w:r>
          </w:p>
          <w:p>
            <w:pPr>
              <w:rPr>
                <w:rFonts w:ascii="宋体" w:hAnsi="宋体"/>
                <w:szCs w:val="21"/>
              </w:rPr>
            </w:pPr>
            <w:r>
              <w:rPr>
                <w:rFonts w:hint="eastAsia" w:ascii="宋体" w:hAnsi="宋体"/>
                <w:szCs w:val="21"/>
              </w:rPr>
              <w:t xml:space="preserve">2.2电池 </w:t>
            </w:r>
            <w:r>
              <w:rPr>
                <w:rFonts w:ascii="宋体" w:hAnsi="宋体"/>
                <w:szCs w:val="21"/>
              </w:rPr>
              <w:t xml:space="preserve">          2</w:t>
            </w:r>
            <w:r>
              <w:rPr>
                <w:rFonts w:hint="eastAsia" w:ascii="宋体" w:hAnsi="宋体"/>
                <w:szCs w:val="21"/>
              </w:rPr>
              <w:t>块</w:t>
            </w:r>
          </w:p>
          <w:p>
            <w:pPr>
              <w:pStyle w:val="2"/>
              <w:ind w:left="459" w:leftChars="11" w:hanging="436" w:hangingChars="208"/>
              <w:rPr>
                <w:rFonts w:ascii="宋体" w:hAnsi="宋体"/>
                <w:sz w:val="21"/>
                <w:szCs w:val="21"/>
              </w:rPr>
            </w:pPr>
            <w:r>
              <w:rPr>
                <w:rFonts w:hint="eastAsia" w:ascii="宋体" w:hAnsi="宋体"/>
                <w:sz w:val="21"/>
                <w:szCs w:val="21"/>
              </w:rPr>
              <w:t xml:space="preserve">2.3充电器 </w:t>
            </w:r>
            <w:r>
              <w:rPr>
                <w:rFonts w:ascii="宋体" w:hAnsi="宋体"/>
                <w:sz w:val="21"/>
                <w:szCs w:val="21"/>
              </w:rPr>
              <w:t xml:space="preserve">        </w:t>
            </w:r>
            <w:r>
              <w:rPr>
                <w:rFonts w:hint="eastAsia" w:ascii="宋体" w:hAnsi="宋体"/>
                <w:sz w:val="21"/>
                <w:szCs w:val="21"/>
              </w:rPr>
              <w:t>1套</w:t>
            </w:r>
          </w:p>
          <w:p>
            <w:pPr>
              <w:rPr>
                <w:rFonts w:ascii="宋体" w:hAnsi="宋体"/>
                <w:szCs w:val="21"/>
              </w:rPr>
            </w:pPr>
            <w:r>
              <w:rPr>
                <w:rFonts w:hint="eastAsia" w:ascii="宋体" w:hAnsi="宋体"/>
                <w:szCs w:val="21"/>
              </w:rPr>
              <w:t xml:space="preserve">2.4数据下载电缆 </w:t>
            </w:r>
            <w:r>
              <w:rPr>
                <w:rFonts w:ascii="宋体" w:hAnsi="宋体"/>
                <w:szCs w:val="21"/>
              </w:rPr>
              <w:t xml:space="preserve">  </w:t>
            </w:r>
            <w:r>
              <w:rPr>
                <w:rFonts w:hint="eastAsia" w:ascii="宋体" w:hAnsi="宋体"/>
                <w:szCs w:val="21"/>
              </w:rPr>
              <w:t>1套</w:t>
            </w:r>
          </w:p>
          <w:p>
            <w:pPr>
              <w:pStyle w:val="2"/>
              <w:ind w:left="436" w:leftChars="0" w:hanging="436" w:hangingChars="208"/>
              <w:rPr>
                <w:rFonts w:ascii="宋体" w:hAnsi="宋体"/>
                <w:sz w:val="21"/>
                <w:szCs w:val="21"/>
              </w:rPr>
            </w:pPr>
            <w:r>
              <w:rPr>
                <w:rFonts w:hint="eastAsia" w:ascii="宋体" w:hAnsi="宋体"/>
                <w:sz w:val="21"/>
                <w:szCs w:val="21"/>
              </w:rPr>
              <w:t xml:space="preserve">2.5中文说明书 </w:t>
            </w:r>
            <w:r>
              <w:rPr>
                <w:rFonts w:ascii="宋体" w:hAnsi="宋体"/>
                <w:sz w:val="21"/>
                <w:szCs w:val="21"/>
              </w:rPr>
              <w:t xml:space="preserve">    1</w:t>
            </w:r>
            <w:r>
              <w:rPr>
                <w:rFonts w:hint="eastAsia" w:ascii="宋体" w:hAnsi="宋体"/>
                <w:sz w:val="21"/>
                <w:szCs w:val="21"/>
              </w:rPr>
              <w:t>本</w:t>
            </w:r>
          </w:p>
          <w:p>
            <w:pPr>
              <w:rPr>
                <w:rFonts w:ascii="宋体" w:hAnsi="宋体"/>
                <w:szCs w:val="21"/>
              </w:rPr>
            </w:pPr>
            <w:r>
              <w:rPr>
                <w:rFonts w:hint="eastAsia" w:ascii="宋体" w:hAnsi="宋体"/>
                <w:szCs w:val="21"/>
              </w:rPr>
              <w:t xml:space="preserve">2.6快门防尘片 </w:t>
            </w:r>
            <w:r>
              <w:rPr>
                <w:rFonts w:ascii="宋体" w:hAnsi="宋体"/>
                <w:szCs w:val="21"/>
              </w:rPr>
              <w:t xml:space="preserve">    </w:t>
            </w:r>
            <w:r>
              <w:rPr>
                <w:rFonts w:hint="eastAsia" w:ascii="宋体" w:hAnsi="宋体"/>
                <w:szCs w:val="21"/>
              </w:rPr>
              <w:t>2片</w:t>
            </w:r>
          </w:p>
          <w:p>
            <w:pPr>
              <w:pStyle w:val="2"/>
              <w:ind w:left="455" w:leftChars="9" w:hanging="436" w:hangingChars="208"/>
              <w:rPr>
                <w:rFonts w:ascii="宋体" w:hAnsi="宋体"/>
                <w:sz w:val="21"/>
                <w:szCs w:val="21"/>
              </w:rPr>
            </w:pPr>
            <w:r>
              <w:rPr>
                <w:rFonts w:hint="eastAsia" w:ascii="宋体" w:hAnsi="宋体"/>
                <w:sz w:val="21"/>
                <w:szCs w:val="21"/>
              </w:rPr>
              <w:t xml:space="preserve">2.7应用软件 </w:t>
            </w:r>
            <w:r>
              <w:rPr>
                <w:rFonts w:ascii="宋体" w:hAnsi="宋体"/>
                <w:sz w:val="21"/>
                <w:szCs w:val="21"/>
              </w:rPr>
              <w:t xml:space="preserve">      </w:t>
            </w:r>
            <w:r>
              <w:rPr>
                <w:rFonts w:hint="eastAsia" w:ascii="宋体" w:hAnsi="宋体"/>
                <w:sz w:val="21"/>
                <w:szCs w:val="21"/>
              </w:rPr>
              <w:t>1套</w:t>
            </w:r>
          </w:p>
          <w:p>
            <w:pPr>
              <w:rPr>
                <w:rFonts w:ascii="宋体" w:hAnsi="宋体"/>
                <w:szCs w:val="21"/>
              </w:rPr>
            </w:pPr>
            <w:r>
              <w:rPr>
                <w:rFonts w:hint="eastAsia" w:ascii="宋体" w:hAnsi="宋体"/>
                <w:szCs w:val="21"/>
              </w:rPr>
              <w:t xml:space="preserve">2.8塑料箱 </w:t>
            </w:r>
            <w:r>
              <w:rPr>
                <w:rFonts w:ascii="宋体" w:hAnsi="宋体"/>
                <w:szCs w:val="21"/>
              </w:rPr>
              <w:t xml:space="preserve">        </w:t>
            </w:r>
            <w:r>
              <w:rPr>
                <w:rFonts w:hint="eastAsia" w:ascii="宋体" w:hAnsi="宋体"/>
                <w:szCs w:val="21"/>
              </w:rPr>
              <w:t>1个</w:t>
            </w:r>
          </w:p>
          <w:p>
            <w:pPr>
              <w:pStyle w:val="2"/>
              <w:ind w:left="459" w:leftChars="11" w:hanging="436" w:hangingChars="208"/>
              <w:rPr>
                <w:rFonts w:ascii="宋体" w:hAnsi="宋体"/>
                <w:sz w:val="21"/>
                <w:szCs w:val="21"/>
              </w:rPr>
            </w:pPr>
            <w:r>
              <w:rPr>
                <w:rFonts w:hint="eastAsia" w:ascii="宋体" w:hAnsi="宋体"/>
                <w:sz w:val="21"/>
                <w:szCs w:val="21"/>
              </w:rPr>
              <w:t xml:space="preserve">2.9密码锁 </w:t>
            </w:r>
            <w:r>
              <w:rPr>
                <w:rFonts w:ascii="宋体" w:hAnsi="宋体"/>
                <w:sz w:val="21"/>
                <w:szCs w:val="21"/>
              </w:rPr>
              <w:t xml:space="preserve">        </w:t>
            </w:r>
            <w:r>
              <w:rPr>
                <w:rFonts w:hint="eastAsia" w:ascii="宋体" w:hAnsi="宋体"/>
                <w:sz w:val="21"/>
                <w:szCs w:val="21"/>
              </w:rPr>
              <w:t>1个</w:t>
            </w:r>
          </w:p>
        </w:tc>
        <w:tc>
          <w:tcPr>
            <w:tcW w:w="1023" w:type="dxa"/>
            <w:shd w:val="clear" w:color="auto" w:fill="FFFFFF"/>
            <w:vAlign w:val="center"/>
          </w:tcPr>
          <w:p>
            <w:pPr>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00" w:lineRule="auto"/>
              <w:jc w:val="center"/>
              <w:rPr>
                <w:rFonts w:ascii="宋体" w:hAnsi="宋体"/>
                <w:b/>
                <w:szCs w:val="21"/>
                <w:lang w:val="zh-CN"/>
              </w:rPr>
            </w:pPr>
            <w:r>
              <w:rPr>
                <w:rFonts w:hint="eastAsia" w:ascii="宋体" w:hAnsi="宋体"/>
                <w:b/>
                <w:szCs w:val="21"/>
                <w:lang w:val="zh-CN"/>
              </w:rPr>
              <w:t>1</w:t>
            </w:r>
            <w:r>
              <w:rPr>
                <w:rFonts w:ascii="宋体" w:hAnsi="宋体"/>
                <w:b/>
                <w:szCs w:val="21"/>
                <w:lang w:val="zh-CN"/>
              </w:rPr>
              <w:t>9</w:t>
            </w:r>
          </w:p>
        </w:tc>
        <w:tc>
          <w:tcPr>
            <w:tcW w:w="1538" w:type="dxa"/>
            <w:shd w:val="clear" w:color="auto" w:fill="FFFFFF"/>
            <w:vAlign w:val="center"/>
          </w:tcPr>
          <w:p>
            <w:pPr>
              <w:widowControl/>
              <w:spacing w:line="300" w:lineRule="auto"/>
              <w:ind w:left="60" w:right="60"/>
              <w:jc w:val="center"/>
              <w:rPr>
                <w:rFonts w:ascii="宋体" w:hAnsi="宋体" w:cs="Helvetica"/>
                <w:bCs/>
                <w:szCs w:val="21"/>
                <w:shd w:val="clear" w:color="auto" w:fill="FFFFFF"/>
              </w:rPr>
            </w:pPr>
            <w:r>
              <w:rPr>
                <w:rFonts w:hint="eastAsia" w:ascii="宋体" w:hAnsi="宋体" w:cs="Helvetica"/>
                <w:bCs/>
                <w:szCs w:val="21"/>
                <w:shd w:val="clear" w:color="auto" w:fill="FFFFFF"/>
              </w:rPr>
              <w:t>自动量热仪</w:t>
            </w:r>
          </w:p>
        </w:tc>
        <w:tc>
          <w:tcPr>
            <w:tcW w:w="5282" w:type="dxa"/>
            <w:shd w:val="clear" w:color="auto" w:fill="FFFFFF"/>
            <w:vAlign w:val="center"/>
          </w:tcPr>
          <w:p>
            <w:pPr>
              <w:rPr>
                <w:rFonts w:ascii="宋体" w:hAnsi="宋体" w:cs="宋体"/>
                <w:b/>
                <w:szCs w:val="21"/>
              </w:rPr>
            </w:pPr>
            <w:r>
              <w:rPr>
                <w:rFonts w:hint="eastAsia" w:ascii="宋体" w:hAnsi="宋体" w:cs="宋体"/>
                <w:b/>
                <w:szCs w:val="21"/>
              </w:rPr>
              <w:t>1.产品适用 </w:t>
            </w:r>
          </w:p>
          <w:p>
            <w:pPr>
              <w:ind w:firstLine="420" w:firstLineChars="200"/>
              <w:rPr>
                <w:rFonts w:ascii="宋体" w:hAnsi="宋体" w:cs="宋体"/>
                <w:szCs w:val="21"/>
              </w:rPr>
            </w:pPr>
            <w:r>
              <w:rPr>
                <w:rFonts w:hint="eastAsia" w:ascii="宋体" w:hAnsi="宋体" w:cs="宋体"/>
                <w:szCs w:val="21"/>
              </w:rPr>
              <w:t>广泛适用于电厂、煤矿、商检、环保、地勘、冶金、造纸、化工、科研、教育等部门测定煤、焦炭、石油及水泥黑生料，固废类等可燃物质的热值测定。</w:t>
            </w:r>
          </w:p>
          <w:p>
            <w:pPr>
              <w:rPr>
                <w:rFonts w:ascii="宋体" w:hAnsi="宋体"/>
                <w:b/>
                <w:szCs w:val="21"/>
              </w:rPr>
            </w:pPr>
            <w:r>
              <w:rPr>
                <w:rFonts w:hint="eastAsia" w:ascii="宋体" w:hAnsi="宋体"/>
                <w:b/>
                <w:szCs w:val="21"/>
              </w:rPr>
              <w:t>2.技术参数</w:t>
            </w:r>
          </w:p>
          <w:p>
            <w:pPr>
              <w:rPr>
                <w:rFonts w:ascii="宋体" w:hAnsi="宋体" w:cs="宋体"/>
                <w:szCs w:val="21"/>
              </w:rPr>
            </w:pPr>
            <w:r>
              <w:rPr>
                <w:rFonts w:hint="eastAsia" w:ascii="宋体" w:hAnsi="宋体" w:cs="宋体"/>
                <w:szCs w:val="21"/>
              </w:rPr>
              <w:t>2.1测温范围：5℃～40℃</w:t>
            </w:r>
          </w:p>
          <w:p>
            <w:pPr>
              <w:rPr>
                <w:rFonts w:ascii="宋体" w:hAnsi="宋体" w:cs="宋体"/>
                <w:szCs w:val="21"/>
              </w:rPr>
            </w:pPr>
            <w:r>
              <w:rPr>
                <w:rFonts w:hint="eastAsia" w:ascii="宋体" w:hAnsi="宋体" w:cs="宋体"/>
                <w:szCs w:val="21"/>
              </w:rPr>
              <w:t xml:space="preserve">2.2温度分辨率：0.0001℃   </w:t>
            </w:r>
          </w:p>
          <w:p>
            <w:pPr>
              <w:rPr>
                <w:rFonts w:ascii="宋体" w:hAnsi="宋体" w:cs="宋体"/>
                <w:szCs w:val="21"/>
              </w:rPr>
            </w:pPr>
            <w:r>
              <w:rPr>
                <w:rFonts w:hint="eastAsia" w:ascii="宋体" w:hAnsi="宋体" w:cs="宋体"/>
                <w:szCs w:val="21"/>
              </w:rPr>
              <w:t>2.3精密度R</w:t>
            </w:r>
            <w:r>
              <w:rPr>
                <w:rFonts w:ascii="宋体" w:hAnsi="宋体" w:cs="宋体"/>
                <w:szCs w:val="21"/>
              </w:rPr>
              <w:t>SD</w:t>
            </w:r>
            <w:r>
              <w:rPr>
                <w:rFonts w:hint="eastAsia" w:ascii="宋体" w:hAnsi="宋体" w:cs="宋体"/>
                <w:szCs w:val="21"/>
              </w:rPr>
              <w:t>：≤0.1%</w:t>
            </w:r>
          </w:p>
          <w:p>
            <w:pPr>
              <w:rPr>
                <w:rFonts w:ascii="宋体" w:hAnsi="宋体" w:cs="宋体"/>
                <w:szCs w:val="21"/>
              </w:rPr>
            </w:pPr>
            <w:r>
              <w:rPr>
                <w:rFonts w:hint="eastAsia" w:ascii="宋体" w:hAnsi="宋体" w:cs="宋体"/>
                <w:szCs w:val="21"/>
              </w:rPr>
              <w:t>2.4热容量稳定性：一年内热容量变化≤0.2%</w:t>
            </w:r>
          </w:p>
          <w:p>
            <w:pPr>
              <w:rPr>
                <w:rFonts w:ascii="宋体" w:hAnsi="宋体" w:cs="宋体"/>
                <w:szCs w:val="21"/>
              </w:rPr>
            </w:pPr>
            <w:r>
              <w:rPr>
                <w:rFonts w:hint="eastAsia" w:ascii="宋体" w:hAnsi="宋体" w:cs="宋体"/>
                <w:szCs w:val="21"/>
              </w:rPr>
              <w:t xml:space="preserve">2.5准确度：优于GB/T213-2008《煤的发热量测定方法》                     </w:t>
            </w:r>
          </w:p>
          <w:p>
            <w:pPr>
              <w:rPr>
                <w:rFonts w:ascii="宋体" w:hAnsi="宋体" w:cs="宋体"/>
                <w:szCs w:val="21"/>
              </w:rPr>
            </w:pPr>
            <w:r>
              <w:rPr>
                <w:rFonts w:hint="eastAsia" w:ascii="宋体" w:hAnsi="宋体" w:cs="宋体"/>
                <w:szCs w:val="21"/>
              </w:rPr>
              <w:t>2.6单样测试时间：≤13min（经典法）、≤10min（快速法）</w:t>
            </w:r>
          </w:p>
          <w:p>
            <w:pPr>
              <w:rPr>
                <w:rFonts w:ascii="宋体" w:hAnsi="宋体" w:cs="宋体"/>
                <w:szCs w:val="21"/>
              </w:rPr>
            </w:pPr>
            <w:r>
              <w:rPr>
                <w:rFonts w:hint="eastAsia" w:ascii="宋体" w:hAnsi="宋体" w:cs="宋体"/>
                <w:szCs w:val="21"/>
              </w:rPr>
              <w:t>2.7工作电源：AC 220V±22V/50Hz</w:t>
            </w:r>
          </w:p>
          <w:p>
            <w:pPr>
              <w:rPr>
                <w:rFonts w:ascii="宋体" w:hAnsi="宋体" w:cs="宋体"/>
                <w:szCs w:val="21"/>
              </w:rPr>
            </w:pPr>
            <w:r>
              <w:rPr>
                <w:rFonts w:hint="eastAsia" w:ascii="宋体" w:hAnsi="宋体" w:cs="宋体"/>
                <w:szCs w:val="21"/>
              </w:rPr>
              <w:t>2.8功率：≤0.5kW</w:t>
            </w:r>
          </w:p>
          <w:p>
            <w:pPr>
              <w:rPr>
                <w:rFonts w:ascii="宋体" w:hAnsi="宋体"/>
                <w:b/>
                <w:szCs w:val="21"/>
              </w:rPr>
            </w:pPr>
            <w:r>
              <w:rPr>
                <w:rFonts w:hint="eastAsia" w:ascii="宋体" w:hAnsi="宋体"/>
                <w:b/>
                <w:szCs w:val="21"/>
              </w:rPr>
              <w:t>3.技术特点</w:t>
            </w:r>
          </w:p>
          <w:p>
            <w:pPr>
              <w:rPr>
                <w:rFonts w:ascii="宋体" w:hAnsi="宋体" w:cs="宋体"/>
                <w:szCs w:val="21"/>
              </w:rPr>
            </w:pPr>
            <w:r>
              <w:rPr>
                <w:rFonts w:hint="eastAsia" w:ascii="宋体" w:hAnsi="宋体" w:cs="宋体"/>
                <w:szCs w:val="21"/>
              </w:rPr>
              <w:t>3.1采用独特的半导体制冷水循环系统（更加环保、无污染、无噪音），可根据前次发热量决定制冷量，平衡循环水系统，可连续不间断实验，自动使水温保持相对恒定，无须人工调节水温。减少环境对试验结果的影响，令实验结果更加准确；</w:t>
            </w:r>
          </w:p>
          <w:p>
            <w:pPr>
              <w:rPr>
                <w:rFonts w:ascii="宋体" w:hAnsi="宋体" w:cs="宋体"/>
                <w:szCs w:val="21"/>
              </w:rPr>
            </w:pPr>
            <w:r>
              <w:rPr>
                <w:rFonts w:hint="eastAsia" w:ascii="宋体" w:hAnsi="宋体" w:cs="宋体"/>
                <w:szCs w:val="21"/>
              </w:rPr>
              <w:t>3.2采用进口隔热材料，有效地隔绝外部环境的影响，仪器抗干扰能力更强；</w:t>
            </w:r>
          </w:p>
          <w:p>
            <w:pPr>
              <w:rPr>
                <w:rFonts w:ascii="宋体" w:hAnsi="宋体" w:cs="宋体"/>
                <w:szCs w:val="21"/>
              </w:rPr>
            </w:pPr>
            <w:r>
              <w:rPr>
                <w:rFonts w:hint="eastAsia" w:ascii="宋体" w:hAnsi="宋体" w:cs="宋体"/>
                <w:szCs w:val="21"/>
              </w:rPr>
              <w:t>3.3采用高精度的探针式电子量杯，无须人工称量水重，自动测量内筒水量。重复误差＜0.5g，水量更准确，试验时间更短、快速准确、操作简单方便；</w:t>
            </w:r>
          </w:p>
          <w:p>
            <w:pPr>
              <w:rPr>
                <w:rFonts w:ascii="宋体" w:hAnsi="宋体" w:cs="宋体"/>
                <w:szCs w:val="21"/>
              </w:rPr>
            </w:pPr>
            <w:r>
              <w:rPr>
                <w:rFonts w:hint="eastAsia" w:ascii="宋体" w:hAnsi="宋体" w:cs="宋体"/>
                <w:szCs w:val="21"/>
              </w:rPr>
              <w:t>3.4点火丝自动判别功能，准确判断出点火丝的不良状态；</w:t>
            </w:r>
          </w:p>
          <w:p>
            <w:pPr>
              <w:rPr>
                <w:rFonts w:ascii="宋体" w:hAnsi="宋体" w:cs="宋体"/>
                <w:szCs w:val="21"/>
              </w:rPr>
            </w:pPr>
            <w:r>
              <w:rPr>
                <w:rFonts w:hint="eastAsia" w:ascii="宋体" w:hAnsi="宋体" w:cs="宋体"/>
                <w:szCs w:val="21"/>
              </w:rPr>
              <w:t>3.5可接入实验室管理系统，实现天平数据不落地、测试结果备份和上传。</w:t>
            </w:r>
          </w:p>
          <w:p>
            <w:pPr>
              <w:spacing w:line="360" w:lineRule="auto"/>
              <w:rPr>
                <w:rFonts w:ascii="宋体" w:hAnsi="宋体"/>
                <w:b/>
                <w:szCs w:val="21"/>
              </w:rPr>
            </w:pPr>
            <w:r>
              <w:rPr>
                <w:rFonts w:hint="eastAsia" w:ascii="宋体" w:hAnsi="宋体"/>
                <w:b/>
                <w:szCs w:val="21"/>
              </w:rPr>
              <w:t>4.配置清单：</w:t>
            </w:r>
          </w:p>
          <w:p>
            <w:pPr>
              <w:pStyle w:val="2"/>
              <w:ind w:left="436" w:leftChars="0" w:hanging="436" w:hangingChars="208"/>
              <w:rPr>
                <w:rFonts w:ascii="宋体" w:hAnsi="宋体"/>
                <w:sz w:val="21"/>
                <w:szCs w:val="21"/>
              </w:rPr>
            </w:pPr>
            <w:r>
              <w:rPr>
                <w:rFonts w:hint="eastAsia" w:ascii="宋体" w:hAnsi="宋体"/>
                <w:sz w:val="21"/>
                <w:szCs w:val="21"/>
              </w:rPr>
              <w:t xml:space="preserve">4.1主机主箱 </w:t>
            </w:r>
            <w:r>
              <w:rPr>
                <w:rFonts w:ascii="宋体" w:hAnsi="宋体"/>
                <w:sz w:val="21"/>
                <w:szCs w:val="21"/>
              </w:rPr>
              <w:t xml:space="preserve">                         1</w:t>
            </w:r>
            <w:r>
              <w:rPr>
                <w:rFonts w:hint="eastAsia" w:ascii="宋体" w:hAnsi="宋体"/>
                <w:sz w:val="21"/>
                <w:szCs w:val="21"/>
              </w:rPr>
              <w:t>台</w:t>
            </w:r>
          </w:p>
          <w:p>
            <w:pPr>
              <w:rPr>
                <w:rFonts w:ascii="宋体" w:hAnsi="宋体"/>
                <w:szCs w:val="21"/>
              </w:rPr>
            </w:pPr>
            <w:r>
              <w:rPr>
                <w:rFonts w:hint="eastAsia" w:ascii="宋体" w:hAnsi="宋体"/>
                <w:szCs w:val="21"/>
              </w:rPr>
              <w:t xml:space="preserve">4.2主机边箱 </w:t>
            </w:r>
            <w:r>
              <w:rPr>
                <w:rFonts w:ascii="宋体" w:hAnsi="宋体"/>
                <w:szCs w:val="21"/>
              </w:rPr>
              <w:t xml:space="preserve">                         1</w:t>
            </w:r>
            <w:r>
              <w:rPr>
                <w:rFonts w:hint="eastAsia" w:ascii="宋体" w:hAnsi="宋体"/>
                <w:szCs w:val="21"/>
              </w:rPr>
              <w:t>台</w:t>
            </w:r>
          </w:p>
          <w:p>
            <w:pPr>
              <w:pStyle w:val="2"/>
              <w:ind w:left="442" w:leftChars="3" w:hanging="436" w:hangingChars="208"/>
              <w:rPr>
                <w:rFonts w:ascii="宋体" w:hAnsi="宋体"/>
                <w:sz w:val="21"/>
                <w:szCs w:val="21"/>
              </w:rPr>
            </w:pPr>
            <w:r>
              <w:rPr>
                <w:rFonts w:hint="eastAsia" w:ascii="宋体" w:hAnsi="宋体"/>
                <w:sz w:val="21"/>
                <w:szCs w:val="21"/>
              </w:rPr>
              <w:t>4.3</w:t>
            </w:r>
            <w:r>
              <w:rPr>
                <w:rFonts w:ascii="宋体" w:hAnsi="宋体"/>
                <w:sz w:val="21"/>
                <w:szCs w:val="21"/>
              </w:rPr>
              <w:t>氧弹</w:t>
            </w:r>
            <w:r>
              <w:rPr>
                <w:rFonts w:hint="eastAsia" w:ascii="宋体" w:hAnsi="宋体"/>
                <w:sz w:val="21"/>
                <w:szCs w:val="21"/>
              </w:rPr>
              <w:t xml:space="preserve"> </w:t>
            </w:r>
            <w:r>
              <w:rPr>
                <w:rFonts w:ascii="宋体" w:hAnsi="宋体"/>
                <w:sz w:val="21"/>
                <w:szCs w:val="21"/>
              </w:rPr>
              <w:t xml:space="preserve">                             1</w:t>
            </w:r>
            <w:r>
              <w:rPr>
                <w:rFonts w:hint="eastAsia" w:ascii="宋体" w:hAnsi="宋体"/>
                <w:sz w:val="21"/>
                <w:szCs w:val="21"/>
              </w:rPr>
              <w:t>个</w:t>
            </w:r>
          </w:p>
          <w:p>
            <w:pPr>
              <w:rPr>
                <w:rFonts w:ascii="宋体" w:hAnsi="宋体"/>
                <w:szCs w:val="21"/>
              </w:rPr>
            </w:pPr>
            <w:r>
              <w:rPr>
                <w:rFonts w:hint="eastAsia" w:ascii="宋体" w:hAnsi="宋体"/>
                <w:szCs w:val="21"/>
              </w:rPr>
              <w:t>4.4</w:t>
            </w:r>
            <w:r>
              <w:rPr>
                <w:rFonts w:ascii="宋体" w:hAnsi="宋体"/>
                <w:szCs w:val="21"/>
              </w:rPr>
              <w:t>氧弹支架</w:t>
            </w:r>
            <w:r>
              <w:rPr>
                <w:rFonts w:hint="eastAsia" w:ascii="宋体" w:hAnsi="宋体"/>
                <w:szCs w:val="21"/>
              </w:rPr>
              <w:t xml:space="preserve"> </w:t>
            </w:r>
            <w:r>
              <w:rPr>
                <w:rFonts w:ascii="宋体" w:hAnsi="宋体"/>
                <w:szCs w:val="21"/>
              </w:rPr>
              <w:t xml:space="preserve">                         1</w:t>
            </w:r>
            <w:r>
              <w:rPr>
                <w:rFonts w:hint="eastAsia" w:ascii="宋体" w:hAnsi="宋体"/>
                <w:szCs w:val="21"/>
              </w:rPr>
              <w:t>个</w:t>
            </w:r>
          </w:p>
          <w:p>
            <w:pPr>
              <w:pStyle w:val="2"/>
              <w:ind w:left="451" w:leftChars="7" w:hanging="436" w:hangingChars="208"/>
              <w:rPr>
                <w:rFonts w:ascii="宋体" w:hAnsi="宋体"/>
                <w:sz w:val="21"/>
                <w:szCs w:val="21"/>
              </w:rPr>
            </w:pPr>
            <w:r>
              <w:rPr>
                <w:rFonts w:hint="eastAsia" w:ascii="宋体" w:hAnsi="宋体"/>
                <w:sz w:val="21"/>
                <w:szCs w:val="21"/>
              </w:rPr>
              <w:t>4.5</w:t>
            </w:r>
            <w:r>
              <w:rPr>
                <w:rFonts w:ascii="宋体" w:hAnsi="宋体"/>
                <w:sz w:val="21"/>
                <w:szCs w:val="21"/>
              </w:rPr>
              <w:t>放气阀</w:t>
            </w:r>
            <w:r>
              <w:rPr>
                <w:rFonts w:hint="eastAsia" w:ascii="宋体" w:hAnsi="宋体"/>
                <w:sz w:val="21"/>
                <w:szCs w:val="21"/>
              </w:rPr>
              <w:t xml:space="preserve"> </w:t>
            </w:r>
            <w:r>
              <w:rPr>
                <w:rFonts w:ascii="宋体" w:hAnsi="宋体"/>
                <w:sz w:val="21"/>
                <w:szCs w:val="21"/>
              </w:rPr>
              <w:t xml:space="preserve">                           1</w:t>
            </w:r>
            <w:r>
              <w:rPr>
                <w:rFonts w:hint="eastAsia" w:ascii="宋体" w:hAnsi="宋体"/>
                <w:sz w:val="21"/>
                <w:szCs w:val="21"/>
              </w:rPr>
              <w:t>个</w:t>
            </w:r>
          </w:p>
          <w:p>
            <w:pPr>
              <w:rPr>
                <w:rFonts w:ascii="宋体" w:hAnsi="宋体"/>
                <w:szCs w:val="21"/>
              </w:rPr>
            </w:pPr>
            <w:r>
              <w:rPr>
                <w:rFonts w:hint="eastAsia" w:ascii="宋体" w:hAnsi="宋体"/>
                <w:szCs w:val="21"/>
              </w:rPr>
              <w:t>4.6</w:t>
            </w:r>
            <w:r>
              <w:rPr>
                <w:rFonts w:ascii="宋体" w:hAnsi="宋体"/>
                <w:szCs w:val="21"/>
              </w:rPr>
              <w:t>放气阀</w:t>
            </w:r>
            <w:r>
              <w:rPr>
                <w:rFonts w:hint="eastAsia" w:ascii="宋体" w:hAnsi="宋体"/>
                <w:szCs w:val="21"/>
              </w:rPr>
              <w:t xml:space="preserve"> </w:t>
            </w:r>
            <w:r>
              <w:rPr>
                <w:rFonts w:ascii="宋体" w:hAnsi="宋体"/>
                <w:szCs w:val="21"/>
              </w:rPr>
              <w:t xml:space="preserve">                           1</w:t>
            </w:r>
            <w:r>
              <w:rPr>
                <w:rFonts w:hint="eastAsia" w:ascii="宋体" w:hAnsi="宋体"/>
                <w:szCs w:val="21"/>
              </w:rPr>
              <w:t>个</w:t>
            </w:r>
          </w:p>
          <w:p>
            <w:pPr>
              <w:rPr>
                <w:rFonts w:ascii="宋体" w:hAnsi="宋体"/>
                <w:szCs w:val="21"/>
              </w:rPr>
            </w:pPr>
            <w:r>
              <w:rPr>
                <w:rFonts w:hint="eastAsia" w:ascii="宋体" w:hAnsi="宋体"/>
                <w:szCs w:val="21"/>
              </w:rPr>
              <w:t>4.7</w:t>
            </w:r>
            <w:r>
              <w:rPr>
                <w:rFonts w:ascii="宋体" w:hAnsi="宋体"/>
                <w:szCs w:val="21"/>
              </w:rPr>
              <w:t>充氧仪                            1</w:t>
            </w:r>
            <w:r>
              <w:rPr>
                <w:rFonts w:hint="eastAsia" w:ascii="宋体" w:hAnsi="宋体"/>
                <w:szCs w:val="21"/>
              </w:rPr>
              <w:t>台</w:t>
            </w:r>
          </w:p>
          <w:p>
            <w:pPr>
              <w:rPr>
                <w:rFonts w:ascii="宋体" w:hAnsi="宋体"/>
                <w:szCs w:val="21"/>
              </w:rPr>
            </w:pPr>
            <w:r>
              <w:rPr>
                <w:rFonts w:hint="eastAsia" w:ascii="宋体" w:hAnsi="宋体"/>
                <w:szCs w:val="21"/>
              </w:rPr>
              <w:t>4.8</w:t>
            </w:r>
            <w:r>
              <w:rPr>
                <w:rFonts w:ascii="宋体" w:hAnsi="宋体"/>
                <w:szCs w:val="21"/>
              </w:rPr>
              <w:t>充氧导管/2米</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1</w:t>
            </w:r>
            <w:r>
              <w:rPr>
                <w:rFonts w:hint="eastAsia" w:ascii="宋体" w:hAnsi="宋体"/>
                <w:szCs w:val="21"/>
              </w:rPr>
              <w:t>根</w:t>
            </w:r>
          </w:p>
          <w:p>
            <w:pPr>
              <w:pStyle w:val="2"/>
              <w:ind w:left="461" w:leftChars="12" w:hanging="436" w:hangingChars="208"/>
              <w:rPr>
                <w:rFonts w:ascii="宋体" w:hAnsi="宋体"/>
                <w:sz w:val="21"/>
                <w:szCs w:val="21"/>
              </w:rPr>
            </w:pPr>
            <w:r>
              <w:rPr>
                <w:rFonts w:hint="eastAsia" w:ascii="宋体" w:hAnsi="宋体"/>
                <w:sz w:val="21"/>
                <w:szCs w:val="21"/>
              </w:rPr>
              <w:t>4.9</w:t>
            </w:r>
            <w:r>
              <w:rPr>
                <w:rFonts w:ascii="宋体" w:hAnsi="宋体"/>
                <w:sz w:val="21"/>
                <w:szCs w:val="21"/>
              </w:rPr>
              <w:t>水管</w:t>
            </w:r>
            <w:r>
              <w:rPr>
                <w:rFonts w:hint="eastAsia" w:ascii="宋体" w:hAnsi="宋体"/>
                <w:sz w:val="21"/>
                <w:szCs w:val="21"/>
              </w:rPr>
              <w:t xml:space="preserve"> </w:t>
            </w:r>
            <w:r>
              <w:rPr>
                <w:rFonts w:ascii="宋体" w:hAnsi="宋体"/>
                <w:sz w:val="21"/>
                <w:szCs w:val="21"/>
              </w:rPr>
              <w:t xml:space="preserve">                             2</w:t>
            </w:r>
            <w:r>
              <w:rPr>
                <w:rFonts w:hint="eastAsia" w:ascii="宋体" w:hAnsi="宋体"/>
                <w:sz w:val="21"/>
                <w:szCs w:val="21"/>
              </w:rPr>
              <w:t>m</w:t>
            </w:r>
          </w:p>
          <w:p>
            <w:pPr>
              <w:rPr>
                <w:rFonts w:ascii="宋体" w:hAnsi="宋体"/>
                <w:szCs w:val="21"/>
              </w:rPr>
            </w:pPr>
            <w:r>
              <w:rPr>
                <w:rFonts w:hint="eastAsia" w:ascii="宋体" w:hAnsi="宋体"/>
                <w:szCs w:val="21"/>
              </w:rPr>
              <w:t xml:space="preserve">4.10管塞/塑料王堵头 </w:t>
            </w:r>
            <w:r>
              <w:rPr>
                <w:rFonts w:ascii="宋体" w:hAnsi="宋体"/>
                <w:szCs w:val="21"/>
              </w:rPr>
              <w:t xml:space="preserve">                 1</w:t>
            </w:r>
            <w:r>
              <w:rPr>
                <w:rFonts w:hint="eastAsia" w:ascii="宋体" w:hAnsi="宋体"/>
                <w:szCs w:val="21"/>
              </w:rPr>
              <w:t>个</w:t>
            </w:r>
          </w:p>
          <w:p>
            <w:pPr>
              <w:pStyle w:val="2"/>
              <w:ind w:left="436" w:leftChars="0" w:hanging="436" w:hangingChars="208"/>
              <w:rPr>
                <w:rFonts w:ascii="宋体" w:hAnsi="宋体"/>
                <w:sz w:val="21"/>
                <w:szCs w:val="21"/>
              </w:rPr>
            </w:pPr>
            <w:r>
              <w:rPr>
                <w:rFonts w:hint="eastAsia" w:ascii="宋体" w:hAnsi="宋体"/>
                <w:sz w:val="21"/>
                <w:szCs w:val="21"/>
              </w:rPr>
              <w:t>4.11</w:t>
            </w:r>
            <w:r>
              <w:rPr>
                <w:rFonts w:ascii="宋体" w:hAnsi="宋体"/>
                <w:sz w:val="21"/>
                <w:szCs w:val="21"/>
              </w:rPr>
              <w:t>密封圈</w:t>
            </w:r>
            <w:r>
              <w:rPr>
                <w:rFonts w:hint="eastAsia" w:ascii="宋体" w:hAnsi="宋体"/>
                <w:sz w:val="21"/>
                <w:szCs w:val="21"/>
              </w:rPr>
              <w:t>/</w:t>
            </w:r>
            <w:r>
              <w:rPr>
                <w:rFonts w:ascii="宋体" w:hAnsi="宋体"/>
                <w:sz w:val="21"/>
                <w:szCs w:val="21"/>
              </w:rPr>
              <w:t>φ6*1.9                   5</w:t>
            </w:r>
            <w:r>
              <w:rPr>
                <w:rFonts w:hint="eastAsia" w:ascii="宋体" w:hAnsi="宋体"/>
                <w:sz w:val="21"/>
                <w:szCs w:val="21"/>
              </w:rPr>
              <w:t>个</w:t>
            </w:r>
          </w:p>
          <w:p>
            <w:pPr>
              <w:rPr>
                <w:rFonts w:ascii="宋体" w:hAnsi="宋体"/>
                <w:szCs w:val="21"/>
              </w:rPr>
            </w:pPr>
            <w:r>
              <w:rPr>
                <w:rFonts w:hint="eastAsia" w:ascii="宋体" w:hAnsi="宋体"/>
                <w:szCs w:val="21"/>
              </w:rPr>
              <w:t>4.12</w:t>
            </w:r>
            <w:r>
              <w:rPr>
                <w:rFonts w:ascii="宋体" w:hAnsi="宋体"/>
                <w:szCs w:val="21"/>
              </w:rPr>
              <w:t>密封圈</w:t>
            </w:r>
            <w:r>
              <w:rPr>
                <w:rFonts w:hint="eastAsia" w:ascii="宋体" w:hAnsi="宋体"/>
                <w:szCs w:val="21"/>
              </w:rPr>
              <w:t>/</w:t>
            </w:r>
            <w:r>
              <w:rPr>
                <w:rFonts w:ascii="宋体" w:hAnsi="宋体"/>
                <w:szCs w:val="21"/>
              </w:rPr>
              <w:t>φ60*5.7                  2</w:t>
            </w:r>
            <w:r>
              <w:rPr>
                <w:rFonts w:hint="eastAsia" w:ascii="宋体" w:hAnsi="宋体"/>
                <w:szCs w:val="21"/>
              </w:rPr>
              <w:t>个</w:t>
            </w:r>
          </w:p>
          <w:p>
            <w:pPr>
              <w:pStyle w:val="2"/>
              <w:ind w:left="455" w:leftChars="9" w:hanging="436" w:hangingChars="208"/>
              <w:rPr>
                <w:rFonts w:ascii="宋体" w:hAnsi="宋体"/>
                <w:sz w:val="21"/>
                <w:szCs w:val="21"/>
              </w:rPr>
            </w:pPr>
            <w:r>
              <w:rPr>
                <w:rFonts w:hint="eastAsia" w:ascii="宋体" w:hAnsi="宋体"/>
                <w:sz w:val="21"/>
                <w:szCs w:val="21"/>
              </w:rPr>
              <w:t>4.13</w:t>
            </w:r>
            <w:r>
              <w:rPr>
                <w:rFonts w:ascii="宋体" w:hAnsi="宋体"/>
                <w:sz w:val="21"/>
                <w:szCs w:val="21"/>
              </w:rPr>
              <w:t>普通坩埚</w:t>
            </w:r>
            <w:r>
              <w:rPr>
                <w:rFonts w:hint="eastAsia" w:ascii="宋体" w:hAnsi="宋体"/>
                <w:sz w:val="21"/>
                <w:szCs w:val="21"/>
              </w:rPr>
              <w:t xml:space="preserve"> </w:t>
            </w:r>
            <w:r>
              <w:rPr>
                <w:rFonts w:ascii="宋体" w:hAnsi="宋体"/>
                <w:sz w:val="21"/>
                <w:szCs w:val="21"/>
              </w:rPr>
              <w:t xml:space="preserve">                        10</w:t>
            </w:r>
            <w:r>
              <w:rPr>
                <w:rFonts w:hint="eastAsia" w:ascii="宋体" w:hAnsi="宋体"/>
                <w:sz w:val="21"/>
                <w:szCs w:val="21"/>
              </w:rPr>
              <w:t>个</w:t>
            </w:r>
          </w:p>
          <w:p>
            <w:pPr>
              <w:rPr>
                <w:rFonts w:ascii="宋体" w:hAnsi="宋体"/>
                <w:szCs w:val="21"/>
              </w:rPr>
            </w:pPr>
            <w:r>
              <w:rPr>
                <w:rFonts w:hint="eastAsia" w:ascii="宋体" w:hAnsi="宋体"/>
                <w:szCs w:val="21"/>
              </w:rPr>
              <w:t>4.14</w:t>
            </w:r>
            <w:r>
              <w:rPr>
                <w:rFonts w:ascii="宋体" w:hAnsi="宋体"/>
                <w:szCs w:val="21"/>
              </w:rPr>
              <w:t>保险管</w:t>
            </w:r>
            <w:r>
              <w:rPr>
                <w:rFonts w:hint="eastAsia" w:ascii="宋体" w:hAnsi="宋体"/>
                <w:szCs w:val="21"/>
              </w:rPr>
              <w:t>/3.15</w:t>
            </w:r>
            <w:r>
              <w:rPr>
                <w:rFonts w:ascii="宋体" w:hAnsi="宋体"/>
                <w:szCs w:val="21"/>
              </w:rPr>
              <w:t>A                     5</w:t>
            </w:r>
            <w:r>
              <w:rPr>
                <w:rFonts w:hint="eastAsia" w:ascii="宋体" w:hAnsi="宋体"/>
                <w:szCs w:val="21"/>
              </w:rPr>
              <w:t>个</w:t>
            </w:r>
          </w:p>
          <w:p>
            <w:pPr>
              <w:pStyle w:val="2"/>
              <w:ind w:left="465" w:leftChars="14" w:hanging="436" w:hangingChars="208"/>
              <w:rPr>
                <w:rFonts w:ascii="宋体" w:hAnsi="宋体"/>
                <w:sz w:val="21"/>
                <w:szCs w:val="21"/>
              </w:rPr>
            </w:pPr>
            <w:r>
              <w:rPr>
                <w:rFonts w:hint="eastAsia" w:ascii="宋体" w:hAnsi="宋体"/>
                <w:sz w:val="21"/>
                <w:szCs w:val="21"/>
              </w:rPr>
              <w:t>4.15</w:t>
            </w:r>
            <w:r>
              <w:rPr>
                <w:rFonts w:ascii="宋体" w:hAnsi="宋体"/>
                <w:sz w:val="21"/>
                <w:szCs w:val="21"/>
              </w:rPr>
              <w:t>苯甲酸</w:t>
            </w:r>
            <w:r>
              <w:rPr>
                <w:rFonts w:hint="eastAsia" w:ascii="宋体" w:hAnsi="宋体"/>
                <w:sz w:val="21"/>
                <w:szCs w:val="21"/>
              </w:rPr>
              <w:t xml:space="preserve"> </w:t>
            </w:r>
            <w:r>
              <w:rPr>
                <w:rFonts w:ascii="宋体" w:hAnsi="宋体"/>
                <w:sz w:val="21"/>
                <w:szCs w:val="21"/>
              </w:rPr>
              <w:t xml:space="preserve">                          2</w:t>
            </w:r>
            <w:r>
              <w:rPr>
                <w:rFonts w:hint="eastAsia" w:ascii="宋体" w:hAnsi="宋体"/>
                <w:sz w:val="21"/>
                <w:szCs w:val="21"/>
              </w:rPr>
              <w:t>管</w:t>
            </w:r>
          </w:p>
          <w:p>
            <w:pPr>
              <w:rPr>
                <w:rFonts w:ascii="宋体" w:hAnsi="宋体"/>
                <w:szCs w:val="21"/>
              </w:rPr>
            </w:pPr>
            <w:r>
              <w:rPr>
                <w:rFonts w:hint="eastAsia" w:ascii="宋体" w:hAnsi="宋体"/>
                <w:szCs w:val="21"/>
              </w:rPr>
              <w:t xml:space="preserve">4.16氧弹勾手 </w:t>
            </w:r>
            <w:r>
              <w:rPr>
                <w:rFonts w:ascii="宋体" w:hAnsi="宋体"/>
                <w:szCs w:val="21"/>
              </w:rPr>
              <w:t xml:space="preserve">                        1</w:t>
            </w:r>
            <w:r>
              <w:rPr>
                <w:rFonts w:hint="eastAsia" w:ascii="宋体" w:hAnsi="宋体"/>
                <w:szCs w:val="21"/>
              </w:rPr>
              <w:t>个</w:t>
            </w:r>
          </w:p>
          <w:p>
            <w:pPr>
              <w:pStyle w:val="2"/>
              <w:ind w:left="470" w:leftChars="16" w:hanging="436" w:hangingChars="208"/>
              <w:rPr>
                <w:rFonts w:ascii="宋体" w:hAnsi="宋体"/>
                <w:sz w:val="21"/>
                <w:szCs w:val="21"/>
              </w:rPr>
            </w:pPr>
            <w:r>
              <w:rPr>
                <w:rFonts w:hint="eastAsia" w:ascii="宋体" w:hAnsi="宋体"/>
                <w:sz w:val="21"/>
                <w:szCs w:val="21"/>
              </w:rPr>
              <w:t>4.17</w:t>
            </w:r>
            <w:r>
              <w:rPr>
                <w:rFonts w:ascii="宋体" w:hAnsi="宋体"/>
                <w:sz w:val="21"/>
                <w:szCs w:val="21"/>
              </w:rPr>
              <w:t>点火丝</w:t>
            </w:r>
            <w:r>
              <w:rPr>
                <w:rFonts w:hint="eastAsia" w:ascii="宋体" w:hAnsi="宋体"/>
                <w:sz w:val="21"/>
                <w:szCs w:val="21"/>
              </w:rPr>
              <w:t xml:space="preserve"> </w:t>
            </w:r>
            <w:r>
              <w:rPr>
                <w:rFonts w:ascii="宋体" w:hAnsi="宋体"/>
                <w:sz w:val="21"/>
                <w:szCs w:val="21"/>
              </w:rPr>
              <w:t xml:space="preserve">                          1</w:t>
            </w:r>
            <w:r>
              <w:rPr>
                <w:rFonts w:hint="eastAsia" w:ascii="宋体" w:hAnsi="宋体"/>
                <w:sz w:val="21"/>
                <w:szCs w:val="21"/>
              </w:rPr>
              <w:t>盒</w:t>
            </w:r>
          </w:p>
          <w:p>
            <w:pPr>
              <w:rPr>
                <w:rFonts w:ascii="宋体" w:hAnsi="宋体"/>
                <w:szCs w:val="21"/>
              </w:rPr>
            </w:pPr>
            <w:r>
              <w:rPr>
                <w:rFonts w:hint="eastAsia" w:ascii="宋体" w:hAnsi="宋体"/>
                <w:szCs w:val="21"/>
              </w:rPr>
              <w:t>4.18气管Φ4*2</w:t>
            </w:r>
            <w:r>
              <w:rPr>
                <w:rFonts w:ascii="宋体" w:hAnsi="宋体"/>
                <w:szCs w:val="21"/>
              </w:rPr>
              <w:t xml:space="preserve">                        5</w:t>
            </w:r>
            <w:r>
              <w:rPr>
                <w:rFonts w:hint="eastAsia" w:ascii="宋体" w:hAnsi="宋体"/>
                <w:szCs w:val="21"/>
              </w:rPr>
              <w:t>米</w:t>
            </w:r>
          </w:p>
          <w:p>
            <w:pPr>
              <w:pStyle w:val="2"/>
              <w:ind w:left="436" w:leftChars="0" w:hanging="436" w:hangingChars="208"/>
              <w:rPr>
                <w:rFonts w:ascii="宋体" w:hAnsi="宋体"/>
                <w:sz w:val="21"/>
                <w:szCs w:val="21"/>
              </w:rPr>
            </w:pPr>
            <w:r>
              <w:rPr>
                <w:rFonts w:hint="eastAsia" w:ascii="宋体" w:hAnsi="宋体"/>
                <w:sz w:val="21"/>
                <w:szCs w:val="21"/>
              </w:rPr>
              <w:t xml:space="preserve">4.19 3芯制控制线 </w:t>
            </w:r>
            <w:r>
              <w:rPr>
                <w:rFonts w:ascii="宋体" w:hAnsi="宋体"/>
                <w:sz w:val="21"/>
                <w:szCs w:val="21"/>
              </w:rPr>
              <w:t xml:space="preserve">                     1</w:t>
            </w:r>
            <w:r>
              <w:rPr>
                <w:rFonts w:hint="eastAsia" w:ascii="宋体" w:hAnsi="宋体"/>
                <w:sz w:val="21"/>
                <w:szCs w:val="21"/>
              </w:rPr>
              <w:t>根</w:t>
            </w:r>
          </w:p>
          <w:p>
            <w:pPr>
              <w:rPr>
                <w:rFonts w:ascii="宋体" w:hAnsi="宋体"/>
                <w:szCs w:val="21"/>
              </w:rPr>
            </w:pPr>
            <w:r>
              <w:rPr>
                <w:rFonts w:hint="eastAsia" w:ascii="宋体" w:hAnsi="宋体"/>
                <w:szCs w:val="21"/>
              </w:rPr>
              <w:t>4.20T型</w:t>
            </w:r>
            <w:r>
              <w:rPr>
                <w:rFonts w:ascii="宋体" w:hAnsi="宋体"/>
                <w:szCs w:val="21"/>
              </w:rPr>
              <w:t>电源线</w:t>
            </w:r>
            <w:r>
              <w:rPr>
                <w:rFonts w:hint="eastAsia" w:ascii="宋体" w:hAnsi="宋体"/>
                <w:szCs w:val="21"/>
              </w:rPr>
              <w:t xml:space="preserve"> </w:t>
            </w:r>
            <w:r>
              <w:rPr>
                <w:rFonts w:ascii="宋体" w:hAnsi="宋体"/>
                <w:szCs w:val="21"/>
              </w:rPr>
              <w:t xml:space="preserve">                       1</w:t>
            </w:r>
            <w:r>
              <w:rPr>
                <w:rFonts w:hint="eastAsia" w:ascii="宋体" w:hAnsi="宋体"/>
                <w:szCs w:val="21"/>
              </w:rPr>
              <w:t>根</w:t>
            </w:r>
          </w:p>
          <w:p>
            <w:pPr>
              <w:pStyle w:val="2"/>
              <w:ind w:left="449" w:leftChars="6" w:hanging="436" w:hangingChars="208"/>
              <w:rPr>
                <w:rFonts w:ascii="宋体" w:hAnsi="宋体"/>
                <w:sz w:val="21"/>
                <w:szCs w:val="21"/>
              </w:rPr>
            </w:pPr>
            <w:r>
              <w:rPr>
                <w:rFonts w:hint="eastAsia" w:ascii="宋体" w:hAnsi="宋体"/>
                <w:sz w:val="21"/>
                <w:szCs w:val="21"/>
              </w:rPr>
              <w:t xml:space="preserve">4.21 </w:t>
            </w:r>
            <w:r>
              <w:rPr>
                <w:rFonts w:ascii="宋体" w:hAnsi="宋体"/>
                <w:sz w:val="21"/>
                <w:szCs w:val="21"/>
              </w:rPr>
              <w:t>USB延长线</w:t>
            </w:r>
            <w:r>
              <w:rPr>
                <w:rFonts w:hint="eastAsia" w:ascii="宋体" w:hAnsi="宋体"/>
                <w:sz w:val="21"/>
                <w:szCs w:val="21"/>
              </w:rPr>
              <w:t>/3m</w:t>
            </w:r>
            <w:r>
              <w:rPr>
                <w:rFonts w:ascii="宋体" w:hAnsi="宋体"/>
                <w:sz w:val="21"/>
                <w:szCs w:val="21"/>
              </w:rPr>
              <w:t xml:space="preserve">                     1</w:t>
            </w:r>
            <w:r>
              <w:rPr>
                <w:rFonts w:hint="eastAsia" w:ascii="宋体" w:hAnsi="宋体"/>
                <w:sz w:val="21"/>
                <w:szCs w:val="21"/>
              </w:rPr>
              <w:t>根</w:t>
            </w:r>
          </w:p>
          <w:p>
            <w:pPr>
              <w:rPr>
                <w:rFonts w:ascii="宋体" w:hAnsi="宋体"/>
                <w:szCs w:val="21"/>
              </w:rPr>
            </w:pPr>
            <w:r>
              <w:rPr>
                <w:rFonts w:hint="eastAsia" w:ascii="宋体" w:hAnsi="宋体"/>
                <w:szCs w:val="21"/>
              </w:rPr>
              <w:t>4.22</w:t>
            </w:r>
            <w:r>
              <w:rPr>
                <w:rFonts w:ascii="宋体" w:hAnsi="宋体"/>
                <w:szCs w:val="21"/>
              </w:rPr>
              <w:t>使用说明书</w:t>
            </w:r>
            <w:r>
              <w:rPr>
                <w:rFonts w:hint="eastAsia" w:ascii="宋体" w:hAnsi="宋体"/>
                <w:szCs w:val="21"/>
              </w:rPr>
              <w:t xml:space="preserve"> </w:t>
            </w:r>
            <w:r>
              <w:rPr>
                <w:rFonts w:ascii="宋体" w:hAnsi="宋体"/>
                <w:szCs w:val="21"/>
              </w:rPr>
              <w:t xml:space="preserve">                       1</w:t>
            </w:r>
            <w:r>
              <w:rPr>
                <w:rFonts w:hint="eastAsia" w:ascii="宋体" w:hAnsi="宋体"/>
                <w:szCs w:val="21"/>
              </w:rPr>
              <w:t>本</w:t>
            </w:r>
          </w:p>
          <w:p>
            <w:pPr>
              <w:pStyle w:val="2"/>
              <w:ind w:left="436" w:leftChars="0" w:hanging="436" w:hangingChars="208"/>
              <w:rPr>
                <w:rFonts w:ascii="宋体" w:hAnsi="宋体"/>
                <w:sz w:val="21"/>
                <w:szCs w:val="21"/>
              </w:rPr>
            </w:pPr>
            <w:r>
              <w:rPr>
                <w:rFonts w:hint="eastAsia" w:ascii="宋体" w:hAnsi="宋体"/>
                <w:sz w:val="21"/>
                <w:szCs w:val="21"/>
              </w:rPr>
              <w:t xml:space="preserve">4.23电脑 </w:t>
            </w:r>
            <w:r>
              <w:rPr>
                <w:rFonts w:ascii="宋体" w:hAnsi="宋体"/>
                <w:sz w:val="21"/>
                <w:szCs w:val="21"/>
              </w:rPr>
              <w:t xml:space="preserve">                             1</w:t>
            </w:r>
            <w:r>
              <w:rPr>
                <w:rFonts w:hint="eastAsia" w:ascii="宋体" w:hAnsi="宋体"/>
                <w:sz w:val="21"/>
                <w:szCs w:val="21"/>
              </w:rPr>
              <w:t>台</w:t>
            </w:r>
          </w:p>
          <w:p>
            <w:r>
              <w:rPr>
                <w:rFonts w:hint="eastAsia"/>
              </w:rPr>
              <w:t xml:space="preserve">4.24 打印机 </w:t>
            </w:r>
            <w:r>
              <w:t xml:space="preserve">                           1</w:t>
            </w:r>
            <w:r>
              <w:rPr>
                <w:rFonts w:hint="eastAsia"/>
              </w:rPr>
              <w:t>台</w:t>
            </w:r>
          </w:p>
        </w:tc>
        <w:tc>
          <w:tcPr>
            <w:tcW w:w="1023" w:type="dxa"/>
            <w:shd w:val="clear" w:color="auto" w:fill="FFFFFF"/>
            <w:vAlign w:val="center"/>
          </w:tcPr>
          <w:p>
            <w:pPr>
              <w:spacing w:line="300" w:lineRule="auto"/>
              <w:jc w:val="center"/>
              <w:rPr>
                <w:rFonts w:eastAsiaTheme="minorEastAsia"/>
                <w:color w:val="000000"/>
                <w:szCs w:val="21"/>
              </w:rPr>
            </w:pPr>
          </w:p>
        </w:tc>
      </w:tr>
    </w:tbl>
    <w:p>
      <w:pPr>
        <w:pStyle w:val="2"/>
        <w:ind w:left="0" w:leftChars="0" w:firstLine="0" w:firstLineChars="0"/>
      </w:pPr>
    </w:p>
    <w:p>
      <w:pPr>
        <w:spacing w:line="360" w:lineRule="auto"/>
        <w:ind w:firstLine="482" w:firstLineChars="200"/>
        <w:rPr>
          <w:rFonts w:ascii="宋体" w:hAnsi="宋体" w:cs="宋体"/>
          <w:b/>
          <w:sz w:val="24"/>
        </w:rPr>
      </w:pPr>
      <w:r>
        <w:rPr>
          <w:rFonts w:hint="eastAsia"/>
          <w:b/>
          <w:bCs/>
          <w:sz w:val="24"/>
        </w:rPr>
        <w:t>三</w:t>
      </w:r>
      <w:r>
        <w:rPr>
          <w:b/>
          <w:bCs/>
          <w:color w:val="000000"/>
          <w:sz w:val="24"/>
        </w:rPr>
        <w:t>、</w:t>
      </w:r>
      <w:r>
        <w:rPr>
          <w:rFonts w:hint="eastAsia" w:ascii="宋体" w:hAnsi="宋体" w:cs="宋体"/>
          <w:b/>
          <w:sz w:val="24"/>
        </w:rPr>
        <w:t>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5"/>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4.投标人至少一次对招标人进行培训，设备验收前进行</w:t>
      </w:r>
      <w:r>
        <w:rPr>
          <w:rFonts w:hint="eastAsia" w:ascii="宋体" w:hAnsi="宋体"/>
          <w:color w:val="FF0000"/>
          <w:sz w:val="24"/>
          <w:szCs w:val="24"/>
        </w:rPr>
        <w:t>一次不少于1天的现场操作和维护培训；培训应能使操作技术人员熟练掌握和维护保养相关技术，具有保证设备正常运行和排除设备一般故障的能力。设备验收后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lang w:val="en-US" w:eastAsia="zh-CN"/>
        </w:rPr>
        <w:t>四</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2" w:firstLineChars="200"/>
        <w:rPr>
          <w:rFonts w:ascii="宋体" w:hAnsi="宋体"/>
          <w:b/>
          <w:sz w:val="24"/>
        </w:rPr>
      </w:pPr>
      <w:r>
        <w:rPr>
          <w:rFonts w:hint="eastAsia" w:ascii="宋体" w:hAnsi="宋体"/>
          <w:b/>
          <w:sz w:val="24"/>
          <w:lang w:val="en-US" w:eastAsia="zh-CN"/>
        </w:rPr>
        <w:t>五</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rFonts w:hint="eastAsia"/>
          <w:b/>
          <w:color w:val="000000"/>
          <w:sz w:val="24"/>
          <w:lang w:val="en-US" w:eastAsia="zh-CN"/>
        </w:rPr>
        <w:t>六</w:t>
      </w:r>
      <w:r>
        <w:rPr>
          <w:b/>
          <w:color w:val="000000"/>
          <w:sz w:val="24"/>
        </w:rPr>
        <w:t>、履约支付条款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b/>
          <w:bCs/>
          <w:color w:val="FF0000"/>
          <w:sz w:val="24"/>
        </w:rPr>
        <w:t>60</w:t>
      </w:r>
      <w:r>
        <w:rPr>
          <w:rFonts w:hint="eastAsia"/>
          <w:b/>
          <w:bCs/>
          <w:color w:val="FF0000"/>
          <w:sz w:val="24"/>
        </w:rPr>
        <w:t>天</w:t>
      </w:r>
      <w:r>
        <w:rPr>
          <w:rFonts w:hint="eastAsia"/>
          <w:b/>
          <w:bCs/>
          <w:color w:val="000000"/>
          <w:sz w:val="24"/>
        </w:rPr>
        <w:t>内完成供货安装，</w:t>
      </w:r>
      <w:r>
        <w:rPr>
          <w:rFonts w:hint="eastAsia"/>
          <w:b/>
          <w:bCs/>
          <w:color w:val="FF0000"/>
          <w:sz w:val="24"/>
        </w:rPr>
        <w:t>质保期2年</w:t>
      </w:r>
      <w:r>
        <w:rPr>
          <w:rFonts w:hint="eastAsia"/>
          <w:b/>
          <w:bCs/>
          <w:color w:val="000000"/>
          <w:sz w:val="24"/>
        </w:rPr>
        <w:t>，自项目运行验收合格之日起</w:t>
      </w:r>
      <w:r>
        <w:rPr>
          <w:rFonts w:hint="eastAsia" w:hAnsi="宋体"/>
          <w:b/>
          <w:bCs/>
          <w:color w:val="000000" w:themeColor="text1"/>
          <w:sz w:val="24"/>
        </w:rPr>
        <w:t>开始</w:t>
      </w:r>
      <w:r>
        <w:rPr>
          <w:rFonts w:hint="eastAsia"/>
          <w:b/>
          <w:bCs/>
          <w:color w:val="000000"/>
          <w:sz w:val="24"/>
        </w:rPr>
        <w:t>计算。</w:t>
      </w:r>
      <w:bookmarkStart w:id="5" w:name="_Hlk66699712"/>
    </w:p>
    <w:bookmarkEnd w:id="5"/>
    <w:p>
      <w:pPr>
        <w:spacing w:line="360" w:lineRule="auto"/>
        <w:ind w:firstLine="480" w:firstLineChars="200"/>
        <w:rPr>
          <w:color w:val="000000" w:themeColor="text1"/>
          <w:sz w:val="24"/>
          <w:highlight w:val="yellow"/>
        </w:rPr>
      </w:pP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为原子荧光形态分析仪</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土壤污染控制及固废资源化利用实训系统采购合同</w:t>
      </w:r>
    </w:p>
    <w:p>
      <w:pPr>
        <w:spacing w:line="360" w:lineRule="auto"/>
        <w:rPr>
          <w:rFonts w:ascii="宋体"/>
          <w:color w:val="000000" w:themeColor="text1"/>
          <w:sz w:val="24"/>
        </w:rPr>
      </w:pPr>
      <w:r>
        <w:rPr>
          <w:rFonts w:hint="eastAsia" w:ascii="宋体" w:hAnsi="宋体"/>
          <w:color w:val="000000" w:themeColor="text1"/>
          <w:sz w:val="24"/>
        </w:rPr>
        <w:t>甲</w:t>
      </w:r>
      <w:r>
        <w:rPr>
          <w:rFonts w:ascii="宋体" w:hAnsi="宋体"/>
          <w:color w:val="000000" w:themeColor="text1"/>
          <w:sz w:val="24"/>
        </w:rPr>
        <w:t xml:space="preserve">  </w:t>
      </w:r>
      <w:r>
        <w:rPr>
          <w:rFonts w:hint="eastAsia" w:ascii="宋体" w:hAnsi="宋体"/>
          <w:color w:val="000000" w:themeColor="text1"/>
          <w:sz w:val="24"/>
        </w:rPr>
        <w:t>方：衢州学院</w:t>
      </w:r>
      <w:r>
        <w:rPr>
          <w:rFonts w:ascii="宋体" w:hAnsi="宋体"/>
          <w:color w:val="000000" w:themeColor="text1"/>
          <w:sz w:val="24"/>
        </w:rPr>
        <w:t xml:space="preserve">                     </w:t>
      </w:r>
      <w:r>
        <w:rPr>
          <w:rFonts w:hint="eastAsia" w:ascii="宋体" w:hAnsi="宋体"/>
          <w:color w:val="000000" w:themeColor="text1"/>
          <w:sz w:val="24"/>
        </w:rPr>
        <w:t>乙</w:t>
      </w:r>
      <w:r>
        <w:rPr>
          <w:rFonts w:ascii="宋体" w:hAnsi="宋体"/>
          <w:color w:val="000000" w:themeColor="text1"/>
          <w:sz w:val="24"/>
        </w:rPr>
        <w:t xml:space="preserve">  </w:t>
      </w:r>
      <w:r>
        <w:rPr>
          <w:rFonts w:hint="eastAsia" w:ascii="宋体" w:hAnsi="宋体"/>
          <w:color w:val="000000" w:themeColor="text1"/>
          <w:sz w:val="24"/>
        </w:rPr>
        <w:t>方：</w:t>
      </w:r>
    </w:p>
    <w:p>
      <w:pPr>
        <w:spacing w:line="360" w:lineRule="auto"/>
        <w:ind w:left="5400" w:hanging="5400" w:hangingChars="2250"/>
        <w:rPr>
          <w:rFonts w:ascii="宋体" w:hAnsi="宋体"/>
          <w:bCs/>
          <w:color w:val="000000" w:themeColor="text1"/>
          <w:sz w:val="24"/>
        </w:rPr>
      </w:pP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r>
        <w:rPr>
          <w:rFonts w:hint="eastAsia" w:ascii="宋体" w:hAnsi="宋体"/>
          <w:bCs/>
          <w:color w:val="000000" w:themeColor="text1"/>
          <w:sz w:val="24"/>
        </w:rPr>
        <w:t>衢州市九华北大道</w:t>
      </w:r>
      <w:r>
        <w:rPr>
          <w:rFonts w:ascii="宋体" w:hAnsi="宋体"/>
          <w:bCs/>
          <w:color w:val="000000" w:themeColor="text1"/>
          <w:sz w:val="24"/>
        </w:rPr>
        <w:t>78</w:t>
      </w:r>
      <w:r>
        <w:rPr>
          <w:rFonts w:hint="eastAsia" w:ascii="宋体" w:hAnsi="宋体"/>
          <w:bCs/>
          <w:color w:val="000000" w:themeColor="text1"/>
          <w:sz w:val="24"/>
        </w:rPr>
        <w:t>号</w:t>
      </w:r>
      <w:r>
        <w:rPr>
          <w:rFonts w:ascii="宋体" w:hAnsi="宋体"/>
          <w:color w:val="000000" w:themeColor="text1"/>
          <w:sz w:val="24"/>
        </w:rPr>
        <w:t xml:space="preserve">        </w:t>
      </w: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p>
    <w:p>
      <w:pPr>
        <w:spacing w:line="360" w:lineRule="auto"/>
        <w:rPr>
          <w:rFonts w:ascii="宋体"/>
          <w:color w:val="000000" w:themeColor="text1"/>
          <w:sz w:val="24"/>
        </w:rPr>
      </w:pP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r>
        <w:rPr>
          <w:rFonts w:ascii="宋体" w:hAnsi="宋体"/>
          <w:color w:val="000000" w:themeColor="text1"/>
          <w:sz w:val="24"/>
        </w:rPr>
        <w:t xml:space="preserve">324000                       </w:t>
      </w: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p>
    <w:p>
      <w:pPr>
        <w:spacing w:line="360" w:lineRule="auto"/>
        <w:rPr>
          <w:rFonts w:ascii="宋体"/>
          <w:color w:val="000000" w:themeColor="text1"/>
          <w:sz w:val="24"/>
        </w:rPr>
      </w:pPr>
      <w:r>
        <w:rPr>
          <w:rFonts w:hint="eastAsia" w:ascii="宋体" w:hAnsi="宋体"/>
          <w:color w:val="000000" w:themeColor="text1"/>
          <w:sz w:val="24"/>
        </w:rPr>
        <w:t>联系人：</w:t>
      </w:r>
      <w:r>
        <w:rPr>
          <w:rFonts w:ascii="宋体" w:hAnsi="宋体"/>
          <w:color w:val="000000" w:themeColor="text1"/>
          <w:sz w:val="24"/>
        </w:rPr>
        <w:t xml:space="preserve">                     </w:t>
      </w:r>
      <w:r>
        <w:rPr>
          <w:rFonts w:hint="eastAsia" w:ascii="宋体" w:hAnsi="宋体"/>
          <w:color w:val="000000" w:themeColor="text1"/>
          <w:sz w:val="24"/>
        </w:rPr>
        <w:t xml:space="preserve">        联系人：</w:t>
      </w:r>
    </w:p>
    <w:p>
      <w:pPr>
        <w:spacing w:line="360" w:lineRule="auto"/>
        <w:rPr>
          <w:rFonts w:ascii="宋体"/>
          <w:color w:val="000000" w:themeColor="text1"/>
          <w:sz w:val="24"/>
        </w:rPr>
      </w:pPr>
      <w:r>
        <w:rPr>
          <w:rFonts w:hint="eastAsia" w:ascii="宋体" w:hAnsi="宋体"/>
          <w:color w:val="000000" w:themeColor="text1"/>
          <w:sz w:val="24"/>
        </w:rPr>
        <w:t>电</w:t>
      </w:r>
      <w:r>
        <w:rPr>
          <w:rFonts w:ascii="宋体" w:hAnsi="宋体"/>
          <w:color w:val="000000" w:themeColor="text1"/>
          <w:sz w:val="24"/>
        </w:rPr>
        <w:t xml:space="preserve">  </w:t>
      </w:r>
      <w:r>
        <w:rPr>
          <w:rFonts w:hint="eastAsia" w:ascii="宋体" w:hAnsi="宋体"/>
          <w:color w:val="000000" w:themeColor="text1"/>
          <w:sz w:val="24"/>
        </w:rPr>
        <w:t>话：</w:t>
      </w:r>
      <w:r>
        <w:rPr>
          <w:rFonts w:ascii="宋体" w:hAnsi="宋体"/>
          <w:color w:val="000000" w:themeColor="text1"/>
          <w:sz w:val="24"/>
        </w:rPr>
        <w:t xml:space="preserve">                 </w:t>
      </w:r>
      <w:r>
        <w:rPr>
          <w:rFonts w:hint="eastAsia" w:ascii="宋体" w:hAnsi="宋体"/>
          <w:color w:val="000000" w:themeColor="text1"/>
          <w:sz w:val="24"/>
        </w:rPr>
        <w:t xml:space="preserve">            电</w:t>
      </w:r>
      <w:r>
        <w:rPr>
          <w:rFonts w:ascii="宋体" w:hAnsi="宋体"/>
          <w:color w:val="000000" w:themeColor="text1"/>
          <w:sz w:val="24"/>
        </w:rPr>
        <w:t xml:space="preserve">  </w:t>
      </w:r>
      <w:r>
        <w:rPr>
          <w:rFonts w:hint="eastAsia" w:ascii="宋体" w:hAnsi="宋体"/>
          <w:color w:val="000000" w:themeColor="text1"/>
          <w:sz w:val="24"/>
        </w:rPr>
        <w:t>话：</w:t>
      </w:r>
    </w:p>
    <w:p>
      <w:pPr>
        <w:spacing w:line="360" w:lineRule="auto"/>
        <w:jc w:val="right"/>
        <w:rPr>
          <w:rFonts w:ascii="宋体"/>
          <w:color w:val="000000" w:themeColor="text1"/>
          <w:sz w:val="24"/>
        </w:rPr>
      </w:pPr>
      <w:r>
        <w:rPr>
          <w:rFonts w:hint="eastAsia" w:ascii="宋体" w:hAnsi="宋体"/>
          <w:color w:val="000000" w:themeColor="text1"/>
          <w:sz w:val="24"/>
        </w:rPr>
        <w:t>签约地点：浙江衢州</w:t>
      </w:r>
    </w:p>
    <w:p>
      <w:pPr>
        <w:spacing w:line="360" w:lineRule="auto"/>
        <w:ind w:firstLine="482" w:firstLineChars="200"/>
        <w:rPr>
          <w:rFonts w:ascii="宋体"/>
          <w:b/>
          <w:color w:val="000000" w:themeColor="text1"/>
          <w:sz w:val="24"/>
        </w:rPr>
      </w:pPr>
      <w:r>
        <w:rPr>
          <w:rFonts w:hint="eastAsia" w:ascii="宋体" w:hAnsi="宋体"/>
          <w:b/>
          <w:color w:val="000000" w:themeColor="text1"/>
          <w:sz w:val="24"/>
        </w:rPr>
        <w:t>一、说</w:t>
      </w:r>
      <w:r>
        <w:rPr>
          <w:rFonts w:ascii="宋体" w:hAnsi="宋体"/>
          <w:b/>
          <w:color w:val="000000" w:themeColor="text1"/>
          <w:sz w:val="24"/>
        </w:rPr>
        <w:t xml:space="preserve">  </w:t>
      </w:r>
      <w:r>
        <w:rPr>
          <w:rFonts w:hint="eastAsia" w:ascii="宋体" w:hAnsi="宋体"/>
          <w:b/>
          <w:color w:val="000000" w:themeColor="text1"/>
          <w:sz w:val="24"/>
        </w:rPr>
        <w:t>明</w:t>
      </w:r>
    </w:p>
    <w:p>
      <w:pPr>
        <w:pStyle w:val="14"/>
        <w:spacing w:before="0" w:beforeAutospacing="0" w:after="0" w:afterAutospacing="0" w:line="360" w:lineRule="auto"/>
        <w:ind w:firstLine="480" w:firstLineChars="200"/>
        <w:rPr>
          <w:color w:val="000000" w:themeColor="text1"/>
          <w:kern w:val="2"/>
        </w:rPr>
      </w:pPr>
      <w:r>
        <w:rPr>
          <w:rFonts w:hint="eastAsia"/>
          <w:color w:val="000000" w:themeColor="text1"/>
          <w:kern w:val="2"/>
        </w:rPr>
        <w:t>1.依据《中华人民共和国民法典》的规定，现就甲方向乙方购买</w:t>
      </w:r>
      <w:r>
        <w:rPr>
          <w:rFonts w:hint="eastAsia"/>
          <w:b/>
          <w:bCs/>
          <w:color w:val="000000" w:themeColor="text1"/>
          <w:kern w:val="2"/>
        </w:rPr>
        <w:t>土壤污染控制及固废资源化利用实训系统</w:t>
      </w:r>
      <w:r>
        <w:rPr>
          <w:rFonts w:hint="eastAsia"/>
          <w:color w:val="000000" w:themeColor="text1"/>
          <w:kern w:val="2"/>
        </w:rPr>
        <w:t>一批，经双方协商一致本着平等自愿的原则签订本合同。</w:t>
      </w:r>
    </w:p>
    <w:p>
      <w:pPr>
        <w:pStyle w:val="14"/>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招标文件，投标文件，评标文件</w:t>
      </w:r>
      <w:r>
        <w:rPr>
          <w:color w:val="000000" w:themeColor="text1"/>
          <w:kern w:val="2"/>
        </w:rPr>
        <w:t>,</w:t>
      </w:r>
      <w:r>
        <w:rPr>
          <w:rFonts w:hint="eastAsia"/>
          <w:color w:val="000000" w:themeColor="text1"/>
          <w:kern w:val="2"/>
        </w:rPr>
        <w:t>乙方的承诺书均为本合同的附件，与本合同具有同等效力，在本合同无约定或约定不明时均按照执行。</w:t>
      </w:r>
    </w:p>
    <w:p>
      <w:pPr>
        <w:pStyle w:val="14"/>
        <w:spacing w:before="0" w:beforeAutospacing="0" w:after="0" w:afterAutospacing="0" w:line="360" w:lineRule="auto"/>
        <w:ind w:firstLine="480" w:firstLineChars="200"/>
        <w:rPr>
          <w:color w:val="000000" w:themeColor="text1"/>
          <w:kern w:val="2"/>
        </w:rPr>
      </w:pPr>
      <w:r>
        <w:rPr>
          <w:color w:val="000000" w:themeColor="text1"/>
          <w:kern w:val="2"/>
        </w:rPr>
        <w:t>3.</w:t>
      </w:r>
      <w:r>
        <w:rPr>
          <w:rFonts w:hint="eastAsia"/>
          <w:color w:val="000000" w:themeColor="text1"/>
          <w:kern w:val="2"/>
        </w:rPr>
        <w:t>乙方履约时应遵循疫情期间相关管理规定。</w:t>
      </w:r>
    </w:p>
    <w:p>
      <w:pPr>
        <w:spacing w:line="360" w:lineRule="auto"/>
        <w:ind w:firstLine="480" w:firstLineChars="200"/>
        <w:rPr>
          <w:rFonts w:ascii="宋体"/>
          <w:color w:val="000000" w:themeColor="text1"/>
          <w:sz w:val="24"/>
        </w:rPr>
      </w:pPr>
      <w:r>
        <w:rPr>
          <w:rFonts w:ascii="宋体" w:hAnsi="宋体"/>
          <w:color w:val="000000" w:themeColor="text1"/>
          <w:sz w:val="24"/>
        </w:rPr>
        <w:t>4.</w:t>
      </w:r>
      <w:r>
        <w:rPr>
          <w:rFonts w:hint="eastAsia" w:ascii="宋体" w:hAnsi="宋体"/>
          <w:color w:val="000000" w:themeColor="text1"/>
          <w:sz w:val="24"/>
        </w:rPr>
        <w:t>采购商品清单及价格</w:t>
      </w:r>
    </w:p>
    <w:p>
      <w:pPr>
        <w:spacing w:line="360" w:lineRule="auto"/>
        <w:jc w:val="right"/>
        <w:rPr>
          <w:rFonts w:ascii="宋体"/>
          <w:color w:val="000000" w:themeColor="text1"/>
          <w:sz w:val="24"/>
        </w:rPr>
      </w:pPr>
      <w:r>
        <w:rPr>
          <w:rFonts w:hint="eastAsia" w:ascii="宋体" w:hAnsi="宋体"/>
          <w:color w:val="000000" w:themeColor="text1"/>
          <w:sz w:val="24"/>
        </w:rPr>
        <w:t>金额单位：元</w:t>
      </w:r>
      <w:r>
        <w:rPr>
          <w:rFonts w:ascii="宋体" w:hAnsi="宋体"/>
          <w:color w:val="000000" w:themeColor="text1"/>
          <w:sz w:val="24"/>
        </w:rPr>
        <w:t xml:space="preserve"> </w:t>
      </w:r>
    </w:p>
    <w:tbl>
      <w:tblPr>
        <w:tblStyle w:val="1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8"/>
              <w:snapToGrid w:val="0"/>
              <w:spacing w:line="360" w:lineRule="auto"/>
              <w:ind w:left="-108" w:firstLine="494"/>
              <w:jc w:val="both"/>
              <w:rPr>
                <w:rFonts w:hAnsi="宋体"/>
                <w:color w:val="000000" w:themeColor="text1"/>
                <w:sz w:val="24"/>
                <w:szCs w:val="24"/>
              </w:rPr>
            </w:pPr>
            <w:r>
              <w:rPr>
                <w:rFonts w:hint="eastAsia" w:hAnsi="宋体"/>
                <w:color w:val="000000" w:themeColor="text1"/>
                <w:sz w:val="24"/>
                <w:szCs w:val="24"/>
              </w:rPr>
              <w:t>商品名称</w:t>
            </w:r>
          </w:p>
        </w:tc>
        <w:tc>
          <w:tcPr>
            <w:tcW w:w="2127" w:type="dxa"/>
            <w:vAlign w:val="center"/>
          </w:tcPr>
          <w:p>
            <w:pPr>
              <w:pStyle w:val="8"/>
              <w:snapToGrid w:val="0"/>
              <w:spacing w:line="360" w:lineRule="auto"/>
              <w:jc w:val="both"/>
              <w:rPr>
                <w:rFonts w:hAnsi="宋体"/>
                <w:color w:val="000000" w:themeColor="text1"/>
                <w:sz w:val="24"/>
                <w:szCs w:val="24"/>
              </w:rPr>
            </w:pPr>
            <w:r>
              <w:rPr>
                <w:rFonts w:hint="eastAsia" w:hAnsi="宋体"/>
                <w:color w:val="000000" w:themeColor="text1"/>
                <w:sz w:val="24"/>
                <w:szCs w:val="24"/>
              </w:rPr>
              <w:t>规格型号及配置</w:t>
            </w:r>
          </w:p>
        </w:tc>
        <w:tc>
          <w:tcPr>
            <w:tcW w:w="992"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生产</w:t>
            </w:r>
          </w:p>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产家</w:t>
            </w:r>
          </w:p>
        </w:tc>
        <w:tc>
          <w:tcPr>
            <w:tcW w:w="709" w:type="dxa"/>
            <w:vAlign w:val="center"/>
          </w:tcPr>
          <w:p>
            <w:pPr>
              <w:pStyle w:val="8"/>
              <w:snapToGrid w:val="0"/>
              <w:spacing w:line="360" w:lineRule="auto"/>
              <w:ind w:left="-108"/>
              <w:jc w:val="center"/>
              <w:rPr>
                <w:rFonts w:hAnsi="宋体"/>
                <w:color w:val="000000" w:themeColor="text1"/>
                <w:sz w:val="24"/>
                <w:szCs w:val="24"/>
              </w:rPr>
            </w:pPr>
            <w:r>
              <w:rPr>
                <w:rFonts w:hint="eastAsia" w:hAnsi="宋体"/>
                <w:color w:val="000000" w:themeColor="text1"/>
                <w:sz w:val="24"/>
                <w:szCs w:val="24"/>
              </w:rPr>
              <w:t>数量</w:t>
            </w:r>
          </w:p>
        </w:tc>
        <w:tc>
          <w:tcPr>
            <w:tcW w:w="850"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单位</w:t>
            </w:r>
          </w:p>
        </w:tc>
        <w:tc>
          <w:tcPr>
            <w:tcW w:w="992"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单价</w:t>
            </w:r>
          </w:p>
        </w:tc>
        <w:tc>
          <w:tcPr>
            <w:tcW w:w="1024" w:type="dxa"/>
            <w:vAlign w:val="center"/>
          </w:tcPr>
          <w:p>
            <w:pPr>
              <w:pStyle w:val="8"/>
              <w:snapToGrid w:val="0"/>
              <w:spacing w:line="360" w:lineRule="auto"/>
              <w:jc w:val="center"/>
              <w:rPr>
                <w:rFonts w:hAnsi="宋体"/>
                <w:color w:val="000000" w:themeColor="text1"/>
                <w:sz w:val="24"/>
                <w:szCs w:val="24"/>
              </w:rPr>
            </w:pPr>
            <w:r>
              <w:rPr>
                <w:rFonts w:hint="eastAsia" w:hAnsi="宋体"/>
                <w:color w:val="000000" w:themeColor="text1"/>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pStyle w:val="2"/>
              <w:ind w:left="2250" w:hanging="1200"/>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eastAsiaTheme="minorEastAsia"/>
                <w:color w:val="000000"/>
                <w:szCs w:val="21"/>
                <w:lang w:val="zh-CN"/>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shd w:val="clear" w:color="auto" w:fill="FFFFFF"/>
              <w:spacing w:before="0" w:beforeAutospacing="0" w:after="0" w:afterAutospacing="0" w:line="360" w:lineRule="auto"/>
              <w:rPr>
                <w:rFonts w:ascii="Times New Roman" w:hAnsi="Times New Roman" w:cs="Times New Roman" w:eastAsiaTheme="minorEastAsia"/>
                <w:b w:val="0"/>
                <w:bCs w:val="0"/>
                <w:color w:val="000000"/>
                <w:kern w:val="2"/>
                <w:sz w:val="21"/>
                <w:szCs w:val="21"/>
                <w:lang w:val="zh-CN"/>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shd w:val="clear" w:color="auto" w:fill="FFFFFF"/>
              <w:spacing w:before="0" w:beforeAutospacing="0" w:after="0" w:afterAutospacing="0" w:line="360" w:lineRule="auto"/>
              <w:rPr>
                <w:rFonts w:ascii="Times New Roman" w:hAnsi="Times New Roman" w:cs="Times New Roman" w:eastAsiaTheme="minorEastAsia"/>
                <w:b w:val="0"/>
                <w:bCs w:val="0"/>
                <w:color w:val="000000"/>
                <w:kern w:val="2"/>
                <w:sz w:val="21"/>
                <w:szCs w:val="21"/>
                <w:lang w:val="zh-CN"/>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8"/>
              <w:snapToGrid w:val="0"/>
              <w:spacing w:line="360" w:lineRule="auto"/>
              <w:ind w:firstLine="494"/>
              <w:jc w:val="center"/>
              <w:rPr>
                <w:rFonts w:hAnsi="宋体"/>
                <w:color w:val="000000" w:themeColor="text1"/>
                <w:sz w:val="24"/>
                <w:szCs w:val="24"/>
              </w:rPr>
            </w:pPr>
            <w:r>
              <w:rPr>
                <w:rFonts w:hint="eastAsia" w:hAnsi="宋体"/>
                <w:color w:val="000000" w:themeColor="text1"/>
                <w:sz w:val="24"/>
                <w:szCs w:val="24"/>
              </w:rPr>
              <w:t>合</w:t>
            </w:r>
            <w:r>
              <w:rPr>
                <w:rFonts w:hAnsi="宋体"/>
                <w:color w:val="000000" w:themeColor="text1"/>
                <w:sz w:val="24"/>
                <w:szCs w:val="24"/>
              </w:rPr>
              <w:t xml:space="preserve">   </w:t>
            </w:r>
            <w:r>
              <w:rPr>
                <w:rFonts w:hint="eastAsia" w:hAnsi="宋体"/>
                <w:color w:val="000000" w:themeColor="text1"/>
                <w:sz w:val="24"/>
                <w:szCs w:val="24"/>
              </w:rPr>
              <w:t>计</w:t>
            </w:r>
          </w:p>
        </w:tc>
        <w:tc>
          <w:tcPr>
            <w:tcW w:w="709" w:type="dxa"/>
            <w:vAlign w:val="center"/>
          </w:tcPr>
          <w:p>
            <w:pPr>
              <w:pStyle w:val="8"/>
              <w:snapToGrid w:val="0"/>
              <w:spacing w:line="360" w:lineRule="auto"/>
              <w:rPr>
                <w:rFonts w:hAnsi="宋体"/>
                <w:color w:val="000000" w:themeColor="text1"/>
                <w:sz w:val="24"/>
                <w:szCs w:val="24"/>
              </w:rPr>
            </w:pPr>
          </w:p>
        </w:tc>
        <w:tc>
          <w:tcPr>
            <w:tcW w:w="2866" w:type="dxa"/>
            <w:gridSpan w:val="3"/>
            <w:vAlign w:val="center"/>
          </w:tcPr>
          <w:p>
            <w:pPr>
              <w:pStyle w:val="8"/>
              <w:snapToGrid w:val="0"/>
              <w:spacing w:line="360" w:lineRule="auto"/>
              <w:ind w:firstLine="494"/>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8"/>
              <w:snapToGrid w:val="0"/>
              <w:spacing w:line="360" w:lineRule="auto"/>
              <w:ind w:firstLine="494"/>
              <w:rPr>
                <w:rFonts w:hAnsi="宋体"/>
                <w:color w:val="000000" w:themeColor="text1"/>
                <w:sz w:val="24"/>
                <w:szCs w:val="24"/>
              </w:rPr>
            </w:pPr>
            <w:r>
              <w:rPr>
                <w:rFonts w:hint="eastAsia" w:hAnsi="宋体"/>
                <w:color w:val="000000" w:themeColor="text1"/>
                <w:sz w:val="24"/>
                <w:szCs w:val="24"/>
              </w:rPr>
              <w:t xml:space="preserve">合同总价：（人民币）                 </w:t>
            </w:r>
            <w:r>
              <w:rPr>
                <w:rFonts w:hAnsi="宋体"/>
                <w:color w:val="000000" w:themeColor="text1"/>
                <w:sz w:val="24"/>
                <w:szCs w:val="24"/>
              </w:rPr>
              <w:t xml:space="preserve">    </w:t>
            </w:r>
            <w:r>
              <w:rPr>
                <w:rFonts w:hint="eastAsia" w:hAnsi="宋体"/>
                <w:color w:val="000000" w:themeColor="text1"/>
                <w:sz w:val="24"/>
                <w:szCs w:val="24"/>
              </w:rPr>
              <w:t>￥：</w:t>
            </w:r>
          </w:p>
        </w:tc>
      </w:tr>
    </w:tbl>
    <w:p>
      <w:pPr>
        <w:pStyle w:val="8"/>
        <w:snapToGrid w:val="0"/>
        <w:spacing w:line="360" w:lineRule="auto"/>
        <w:ind w:left="-34" w:leftChars="-85" w:hanging="144" w:hangingChars="60"/>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注：（</w:t>
      </w:r>
      <w:r>
        <w:rPr>
          <w:rFonts w:hAnsi="宋体"/>
          <w:color w:val="000000" w:themeColor="text1"/>
          <w:sz w:val="24"/>
        </w:rPr>
        <w:t>1</w:t>
      </w:r>
      <w:r>
        <w:rPr>
          <w:rFonts w:hint="eastAsia" w:hAnsi="宋体"/>
          <w:color w:val="000000" w:themeColor="text1"/>
          <w:sz w:val="24"/>
        </w:rPr>
        <w:t>）商品型号、数量、配置具体要求及使用单位地址等详见附件清单；</w:t>
      </w:r>
    </w:p>
    <w:p>
      <w:pPr>
        <w:spacing w:line="360" w:lineRule="auto"/>
        <w:ind w:firstLine="384" w:firstLineChars="16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）以上合同总价包括运费及安装调试费等。</w:t>
      </w:r>
    </w:p>
    <w:p>
      <w:pPr>
        <w:pStyle w:val="14"/>
        <w:widowControl w:val="0"/>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二、产品条款</w:t>
      </w:r>
    </w:p>
    <w:p>
      <w:pPr>
        <w:pStyle w:val="14"/>
        <w:widowControl w:val="0"/>
        <w:spacing w:before="0" w:beforeAutospacing="0" w:after="0" w:afterAutospacing="0" w:line="360" w:lineRule="auto"/>
        <w:ind w:firstLine="480" w:firstLineChars="200"/>
        <w:rPr>
          <w:color w:val="000000" w:themeColor="text1"/>
          <w:kern w:val="2"/>
        </w:rPr>
      </w:pPr>
      <w:r>
        <w:rPr>
          <w:rFonts w:hint="eastAsia"/>
          <w:color w:val="000000" w:themeColor="text1"/>
          <w:kern w:val="2"/>
        </w:rPr>
        <w:t>本合同没有约定的，甲、乙双方应严格按照招标文件、投标文件及评标专家组确认的产品技术要求、质量标准、数量和交货日期、书面承诺等执行。</w:t>
      </w:r>
    </w:p>
    <w:p>
      <w:pPr>
        <w:pStyle w:val="14"/>
        <w:spacing w:before="0" w:beforeAutospacing="0" w:after="0" w:afterAutospacing="0" w:line="360" w:lineRule="auto"/>
        <w:ind w:firstLine="482" w:firstLineChars="200"/>
        <w:jc w:val="both"/>
        <w:rPr>
          <w:b/>
          <w:color w:val="000000" w:themeColor="text1"/>
          <w:kern w:val="2"/>
        </w:rPr>
      </w:pPr>
      <w:r>
        <w:rPr>
          <w:rFonts w:hint="eastAsia"/>
          <w:b/>
          <w:color w:val="000000" w:themeColor="text1"/>
          <w:kern w:val="2"/>
        </w:rPr>
        <w:t>三、通知送达条款</w:t>
      </w:r>
    </w:p>
    <w:p>
      <w:pPr>
        <w:pStyle w:val="14"/>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甲方通知送达地址：浙江省衢州市柯城区九华北大道</w:t>
      </w:r>
      <w:r>
        <w:rPr>
          <w:color w:val="000000" w:themeColor="text1"/>
          <w:kern w:val="2"/>
        </w:rPr>
        <w:t>78</w:t>
      </w:r>
      <w:r>
        <w:rPr>
          <w:rFonts w:hint="eastAsia"/>
          <w:color w:val="000000" w:themeColor="text1"/>
          <w:kern w:val="2"/>
        </w:rPr>
        <w:t>号。</w:t>
      </w:r>
    </w:p>
    <w:p>
      <w:pPr>
        <w:pStyle w:val="14"/>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color w:val="000000" w:themeColor="text1"/>
          <w:kern w:val="2"/>
          <w:u w:val="single"/>
        </w:rPr>
        <w:t xml:space="preserve">  </w:t>
      </w:r>
      <w:r>
        <w:rPr>
          <w:rFonts w:hint="eastAsia"/>
          <w:color w:val="000000" w:themeColor="text1"/>
          <w:kern w:val="2"/>
          <w:u w:val="single"/>
        </w:rPr>
        <w:t xml:space="preserve">      </w:t>
      </w:r>
      <w:r>
        <w:rPr>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4"/>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乙方通知送达地址：</w:t>
      </w:r>
      <w:r>
        <w:rPr>
          <w:rFonts w:hint="eastAsia"/>
          <w:color w:val="000000" w:themeColor="text1"/>
          <w:kern w:val="2"/>
          <w:u w:val="single"/>
        </w:rPr>
        <w:t xml:space="preserve">                                      </w:t>
      </w:r>
      <w:r>
        <w:rPr>
          <w:rFonts w:hint="eastAsia"/>
          <w:color w:val="000000" w:themeColor="text1"/>
          <w:kern w:val="2"/>
        </w:rPr>
        <w:t>。</w:t>
      </w:r>
    </w:p>
    <w:p>
      <w:pPr>
        <w:pStyle w:val="14"/>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4"/>
        <w:spacing w:before="0" w:beforeAutospacing="0" w:after="0" w:afterAutospacing="0" w:line="360" w:lineRule="auto"/>
        <w:ind w:firstLine="480" w:firstLineChars="200"/>
        <w:jc w:val="both"/>
        <w:rPr>
          <w:color w:val="000000" w:themeColor="text1"/>
          <w:kern w:val="2"/>
        </w:rPr>
      </w:pPr>
      <w:r>
        <w:rPr>
          <w:color w:val="000000" w:themeColor="text1"/>
          <w:kern w:val="2"/>
        </w:rPr>
        <w:t>3.</w:t>
      </w:r>
      <w:r>
        <w:rPr>
          <w:rFonts w:hint="eastAsia"/>
          <w:color w:val="000000" w:themeColor="text1"/>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4"/>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四、质量保证</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乙方提供对产品的质量保证期为现场安装验收合格之后</w:t>
      </w:r>
      <w:r>
        <w:rPr>
          <w:rFonts w:hint="eastAsia" w:hAnsi="宋体"/>
          <w:b/>
          <w:bCs/>
          <w:color w:val="FF0000"/>
          <w:sz w:val="24"/>
          <w:szCs w:val="24"/>
          <w:highlight w:val="yellow"/>
        </w:rPr>
        <w:t>24个月</w:t>
      </w:r>
      <w:r>
        <w:rPr>
          <w:rFonts w:hint="eastAsia" w:hAnsi="宋体"/>
          <w:color w:val="000000" w:themeColor="text1"/>
          <w:sz w:val="24"/>
          <w:szCs w:val="24"/>
          <w:highlight w:val="none"/>
        </w:rPr>
        <w:t>。</w:t>
      </w:r>
      <w:r>
        <w:rPr>
          <w:rFonts w:hint="eastAsia" w:hAnsi="宋体"/>
          <w:color w:val="000000" w:themeColor="text1"/>
          <w:sz w:val="24"/>
          <w:szCs w:val="24"/>
        </w:rPr>
        <w:t>如因甲方原因导致不能及时安装的，产品的质保期自运行验收通过之日起</w:t>
      </w:r>
      <w:r>
        <w:rPr>
          <w:rFonts w:hAnsi="宋体"/>
          <w:color w:val="000000" w:themeColor="text1"/>
          <w:sz w:val="24"/>
          <w:szCs w:val="24"/>
        </w:rPr>
        <w:t xml:space="preserve"> 1 </w:t>
      </w:r>
      <w:r>
        <w:rPr>
          <w:rFonts w:hint="eastAsia" w:hAnsi="宋体"/>
          <w:color w:val="000000" w:themeColor="text1"/>
          <w:sz w:val="24"/>
          <w:szCs w:val="24"/>
        </w:rPr>
        <w:t>个月后开始计算。质保期内乙方提供免费保修、技术支持和售后服务。</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4"/>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五、验收</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int="eastAsia" w:hAnsi="宋体"/>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int="eastAsia" w:hAnsi="宋体"/>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运行验收：运行验收在安装验收合格后两周内组织实施，验收通过后双放签字确认。</w:t>
      </w:r>
    </w:p>
    <w:p>
      <w:pPr>
        <w:pStyle w:val="8"/>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如货物的质量、规格在质保期内被证明存在缺陷，包括潜在的缺陷或使用不合适的材料，甲方有权凭有关证明文件要求乙方在规定的时间内改进。</w:t>
      </w:r>
    </w:p>
    <w:p>
      <w:pPr>
        <w:pStyle w:val="14"/>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六、交付时间及地点</w:t>
      </w:r>
    </w:p>
    <w:p>
      <w:pPr>
        <w:pStyle w:val="7"/>
        <w:tabs>
          <w:tab w:val="left" w:pos="297"/>
        </w:tabs>
        <w:spacing w:after="0" w:line="360" w:lineRule="auto"/>
        <w:ind w:left="0" w:leftChars="0" w:firstLine="4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kern w:val="0"/>
          <w:sz w:val="24"/>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themeColor="text1"/>
          <w:kern w:val="0"/>
          <w:sz w:val="24"/>
        </w:rPr>
        <w:t>内完成供货、线路、设备安施和调试，交付采购方使用。</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jc w:val="both"/>
        <w:rPr>
          <w:rFonts w:ascii="宋体"/>
          <w:color w:val="000000" w:themeColor="text1"/>
          <w:sz w:val="24"/>
          <w:highlight w:val="yellow"/>
        </w:rPr>
      </w:pPr>
      <w:r>
        <w:rPr>
          <w:rFonts w:ascii="宋体" w:hAnsi="宋体" w:cs="宋体"/>
          <w:color w:val="000000" w:themeColor="text1"/>
          <w:sz w:val="24"/>
          <w:highlight w:val="yellow"/>
          <w:shd w:val="clear" w:color="auto" w:fill="FFFFFF"/>
        </w:rPr>
        <w:t>1.</w:t>
      </w:r>
      <w:r>
        <w:rPr>
          <w:rFonts w:hint="eastAsia" w:ascii="宋体" w:hAnsi="宋体" w:cs="宋体"/>
          <w:color w:val="000000" w:themeColor="text1"/>
          <w:sz w:val="24"/>
          <w:highlight w:val="yellow"/>
          <w:shd w:val="clear" w:color="auto" w:fill="FFFFFF"/>
          <w:lang w:val="en-US" w:eastAsia="zh-CN"/>
        </w:rPr>
        <w:t>合同签订后，甲方分两次付款。第一次在</w:t>
      </w:r>
      <w:r>
        <w:rPr>
          <w:rFonts w:hint="eastAsia" w:ascii="宋体" w:hAnsi="宋体" w:cs="宋体"/>
          <w:color w:val="000000" w:themeColor="text1"/>
          <w:sz w:val="24"/>
          <w:highlight w:val="yellow"/>
          <w:shd w:val="clear" w:color="auto" w:fill="FFFFFF"/>
        </w:rPr>
        <w:t>合同生效以及具备实施条件（乙方提供发票和银行或保险公司预付款等额保函）后7个工作日内</w:t>
      </w:r>
      <w:r>
        <w:rPr>
          <w:rFonts w:hint="eastAsia" w:ascii="宋体" w:hAnsi="宋体" w:cs="宋体"/>
          <w:color w:val="000000" w:themeColor="text1"/>
          <w:sz w:val="24"/>
          <w:highlight w:val="yellow"/>
          <w:shd w:val="clear" w:color="auto" w:fill="FFFFFF"/>
          <w:lang w:val="en-US" w:eastAsia="zh-CN"/>
        </w:rPr>
        <w:t>甲方</w:t>
      </w:r>
      <w:r>
        <w:rPr>
          <w:rFonts w:hint="eastAsia" w:ascii="宋体" w:hAnsi="宋体" w:cs="宋体"/>
          <w:color w:val="000000" w:themeColor="text1"/>
          <w:sz w:val="24"/>
          <w:highlight w:val="yellow"/>
          <w:shd w:val="clear" w:color="auto" w:fill="FFFFFF"/>
        </w:rPr>
        <w:t>支付合同总价的40%作为预付款给乙方。第二次在项目完成并运行验收合格后</w:t>
      </w:r>
      <w:r>
        <w:rPr>
          <w:rFonts w:ascii="宋体" w:hAnsi="宋体" w:cs="宋体"/>
          <w:color w:val="000000" w:themeColor="text1"/>
          <w:sz w:val="24"/>
          <w:highlight w:val="yellow"/>
          <w:shd w:val="clear" w:color="auto" w:fill="FFFFFF"/>
        </w:rPr>
        <w:t>10</w:t>
      </w:r>
      <w:r>
        <w:rPr>
          <w:rFonts w:hint="eastAsia" w:ascii="宋体" w:hAnsi="宋体" w:cs="宋体"/>
          <w:color w:val="000000" w:themeColor="text1"/>
          <w:sz w:val="24"/>
          <w:highlight w:val="yellow"/>
          <w:shd w:val="clear" w:color="auto" w:fill="FFFFFF"/>
        </w:rPr>
        <w:t>个工作日内支付合同余款。</w:t>
      </w:r>
    </w:p>
    <w:p>
      <w:pPr>
        <w:spacing w:line="360" w:lineRule="auto"/>
        <w:ind w:firstLine="480" w:firstLineChars="200"/>
        <w:rPr>
          <w:rFonts w:hint="eastAsia" w:ascii="宋体" w:hAnsi="宋体"/>
          <w:color w:val="000000" w:themeColor="text1"/>
          <w:sz w:val="24"/>
        </w:rPr>
      </w:pPr>
      <w:r>
        <w:rPr>
          <w:rFonts w:hint="eastAsia" w:ascii="宋体" w:hAnsi="宋体"/>
          <w:color w:val="000000" w:themeColor="text1"/>
          <w:sz w:val="24"/>
        </w:rPr>
        <w:t>2.由乙方开具正规发票（国产设备开专票，进口设备开普票）。</w:t>
      </w:r>
    </w:p>
    <w:p>
      <w:pPr>
        <w:spacing w:line="360" w:lineRule="auto"/>
        <w:ind w:firstLine="720" w:firstLineChars="300"/>
        <w:rPr>
          <w:rFonts w:ascii="宋体"/>
          <w:color w:val="000000" w:themeColor="text1"/>
          <w:sz w:val="24"/>
        </w:rPr>
      </w:pPr>
      <w:r>
        <w:rPr>
          <w:rFonts w:hint="eastAsia" w:ascii="宋体" w:hAnsi="宋体"/>
          <w:color w:val="000000" w:themeColor="text1"/>
          <w:sz w:val="24"/>
        </w:rPr>
        <w:t>乙方银行账户信息：</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开户银行：</w:t>
      </w:r>
      <w:r>
        <w:rPr>
          <w:rFonts w:ascii="宋体" w:hAnsi="宋体"/>
          <w:color w:val="000000" w:themeColor="text1"/>
          <w:sz w:val="24"/>
        </w:rPr>
        <w:t xml:space="preserve">  </w:t>
      </w:r>
    </w:p>
    <w:p>
      <w:pPr>
        <w:spacing w:line="360" w:lineRule="auto"/>
        <w:ind w:firstLine="720" w:firstLineChars="300"/>
        <w:rPr>
          <w:rFonts w:ascii="宋体"/>
          <w:color w:val="000000" w:themeColor="text1"/>
          <w:sz w:val="24"/>
        </w:rPr>
      </w:pPr>
      <w:r>
        <w:rPr>
          <w:rFonts w:hint="eastAsia" w:ascii="宋体" w:hAnsi="宋体"/>
          <w:color w:val="000000" w:themeColor="text1"/>
          <w:sz w:val="24"/>
        </w:rPr>
        <w:t>户</w:t>
      </w:r>
      <w:r>
        <w:rPr>
          <w:rFonts w:ascii="宋体" w:hAnsi="宋体"/>
          <w:color w:val="000000" w:themeColor="text1"/>
          <w:sz w:val="24"/>
        </w:rPr>
        <w:t xml:space="preserve">    </w:t>
      </w:r>
      <w:r>
        <w:rPr>
          <w:rFonts w:hint="eastAsia" w:ascii="宋体" w:hAnsi="宋体"/>
          <w:color w:val="000000" w:themeColor="text1"/>
          <w:sz w:val="24"/>
        </w:rPr>
        <w:t>名：</w:t>
      </w:r>
    </w:p>
    <w:p>
      <w:pPr>
        <w:spacing w:line="360" w:lineRule="auto"/>
        <w:ind w:firstLine="480" w:firstLineChars="200"/>
        <w:rPr>
          <w:rFonts w:asci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银行账号：</w:t>
      </w:r>
    </w:p>
    <w:p>
      <w:pPr>
        <w:pStyle w:val="14"/>
        <w:tabs>
          <w:tab w:val="right" w:pos="8312"/>
        </w:tabs>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八、违约责任</w:t>
      </w:r>
    </w:p>
    <w:p>
      <w:pPr>
        <w:pStyle w:val="8"/>
        <w:snapToGrid w:val="0"/>
        <w:spacing w:line="360" w:lineRule="auto"/>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乙方逾期履行合同包括逾期交货，逾期安装验收，逾期提供售后服务的，自逾期之日起，向甲方每日偿付合同总价千分之二</w:t>
      </w:r>
      <w:r>
        <w:rPr>
          <w:rFonts w:hint="eastAsia" w:hAnsi="宋体"/>
          <w:sz w:val="24"/>
          <w:szCs w:val="24"/>
        </w:rPr>
        <w:t>的违约</w:t>
      </w:r>
      <w:r>
        <w:rPr>
          <w:rFonts w:hint="eastAsia" w:hAnsi="宋体"/>
          <w:color w:val="000000"/>
          <w:sz w:val="24"/>
          <w:szCs w:val="24"/>
        </w:rPr>
        <w:t>金；乙方逾期</w:t>
      </w:r>
      <w:r>
        <w:rPr>
          <w:rFonts w:hAnsi="宋体"/>
          <w:color w:val="000000"/>
          <w:sz w:val="24"/>
          <w:szCs w:val="24"/>
        </w:rPr>
        <w:t>30</w:t>
      </w:r>
      <w:r>
        <w:rPr>
          <w:rFonts w:hint="eastAsia" w:hAnsi="宋体"/>
          <w:color w:val="000000"/>
          <w:sz w:val="24"/>
          <w:szCs w:val="24"/>
        </w:rPr>
        <w:t>日不能交货的，甲方有权解除合同。</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2.</w:t>
      </w:r>
      <w:r>
        <w:rPr>
          <w:rFonts w:hint="eastAsia" w:hAnsi="宋体"/>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int="eastAsia" w:hAnsi="宋体"/>
          <w:color w:val="000000"/>
          <w:sz w:val="24"/>
          <w:szCs w:val="24"/>
        </w:rPr>
        <w:t>日以上的应承担合同付款责任。</w:t>
      </w:r>
    </w:p>
    <w:p>
      <w:pPr>
        <w:pStyle w:val="8"/>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themeColor="text1"/>
          <w:sz w:val="24"/>
        </w:rPr>
      </w:pPr>
      <w:r>
        <w:rPr>
          <w:rFonts w:hint="eastAsia" w:hAnsi="宋体"/>
          <w:b/>
          <w:color w:val="000000" w:themeColor="text1"/>
          <w:sz w:val="24"/>
        </w:rPr>
        <w:t>九、不可抗力事件处理</w:t>
      </w:r>
    </w:p>
    <w:p>
      <w:pPr>
        <w:pStyle w:val="8"/>
        <w:snapToGrid w:val="0"/>
        <w:spacing w:line="360" w:lineRule="auto"/>
        <w:ind w:firstLine="480" w:firstLineChars="200"/>
        <w:jc w:val="both"/>
        <w:rPr>
          <w:rFonts w:hAnsi="宋体"/>
          <w:color w:val="000000" w:themeColor="text1"/>
          <w:sz w:val="24"/>
        </w:rPr>
      </w:pPr>
      <w:r>
        <w:rPr>
          <w:rFonts w:hAnsi="宋体"/>
          <w:color w:val="000000" w:themeColor="text1"/>
          <w:sz w:val="24"/>
        </w:rPr>
        <w:t>1.</w:t>
      </w:r>
      <w:r>
        <w:rPr>
          <w:rFonts w:hint="eastAsia" w:hAnsi="宋体"/>
          <w:color w:val="000000" w:themeColor="text1"/>
          <w:sz w:val="24"/>
        </w:rPr>
        <w:t>在履行合同期限内，任何一方因不可抗力事件所至不能履行合同，则合同履行期可延长，延长期与不可抗力影响期相同。</w:t>
      </w:r>
    </w:p>
    <w:p>
      <w:pPr>
        <w:pStyle w:val="8"/>
        <w:snapToGrid w:val="0"/>
        <w:spacing w:line="360" w:lineRule="auto"/>
        <w:ind w:firstLine="480" w:firstLineChars="200"/>
        <w:jc w:val="both"/>
        <w:rPr>
          <w:rFonts w:hAnsi="宋体"/>
          <w:color w:val="000000" w:themeColor="text1"/>
          <w:sz w:val="24"/>
        </w:rPr>
      </w:pPr>
      <w:r>
        <w:rPr>
          <w:rFonts w:hAnsi="宋体"/>
          <w:color w:val="000000" w:themeColor="text1"/>
          <w:sz w:val="24"/>
        </w:rPr>
        <w:t>2.</w:t>
      </w:r>
      <w:r>
        <w:rPr>
          <w:rFonts w:hint="eastAsia" w:hAnsi="宋体"/>
          <w:color w:val="000000" w:themeColor="text1"/>
          <w:sz w:val="24"/>
        </w:rPr>
        <w:t>不可抗力事件发生后，应立即通知对方，并寄送有关权威机构出具的证明。</w:t>
      </w:r>
      <w:r>
        <w:rPr>
          <w:rFonts w:hAnsi="宋体"/>
          <w:color w:val="000000" w:themeColor="text1"/>
          <w:sz w:val="24"/>
        </w:rPr>
        <w:t xml:space="preserve"> </w:t>
      </w:r>
    </w:p>
    <w:p>
      <w:pPr>
        <w:pStyle w:val="8"/>
        <w:snapToGrid w:val="0"/>
        <w:spacing w:line="360" w:lineRule="auto"/>
        <w:ind w:firstLine="480" w:firstLineChars="200"/>
        <w:jc w:val="both"/>
        <w:rPr>
          <w:rFonts w:hAnsi="宋体"/>
          <w:color w:val="000000" w:themeColor="text1"/>
          <w:sz w:val="24"/>
        </w:rPr>
      </w:pPr>
      <w:r>
        <w:rPr>
          <w:rFonts w:hAnsi="宋体"/>
          <w:color w:val="000000" w:themeColor="text1"/>
          <w:sz w:val="24"/>
        </w:rPr>
        <w:t>3.</w:t>
      </w:r>
      <w:r>
        <w:rPr>
          <w:rFonts w:hint="eastAsia" w:hAnsi="宋体"/>
          <w:color w:val="000000" w:themeColor="text1"/>
          <w:sz w:val="24"/>
        </w:rPr>
        <w:t>不可抗力事件延续</w:t>
      </w:r>
      <w:r>
        <w:rPr>
          <w:rFonts w:hAnsi="宋体"/>
          <w:color w:val="000000" w:themeColor="text1"/>
          <w:sz w:val="24"/>
        </w:rPr>
        <w:t>60</w:t>
      </w:r>
      <w:r>
        <w:rPr>
          <w:rFonts w:hint="eastAsia" w:hAnsi="宋体"/>
          <w:color w:val="000000" w:themeColor="text1"/>
          <w:sz w:val="24"/>
        </w:rPr>
        <w:t>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themeColor="text1"/>
          <w:sz w:val="24"/>
        </w:rPr>
      </w:pPr>
      <w:r>
        <w:rPr>
          <w:rFonts w:hint="eastAsia" w:hAnsi="宋体"/>
          <w:b/>
          <w:color w:val="000000" w:themeColor="text1"/>
          <w:sz w:val="24"/>
        </w:rPr>
        <w:t>十、争议的解决</w:t>
      </w:r>
    </w:p>
    <w:p>
      <w:pPr>
        <w:pStyle w:val="22"/>
        <w:snapToGrid w:val="0"/>
        <w:spacing w:line="360" w:lineRule="auto"/>
        <w:ind w:firstLine="480" w:firstLineChars="200"/>
        <w:jc w:val="both"/>
        <w:rPr>
          <w:rFonts w:hAnsi="宋体"/>
          <w:color w:val="000000" w:themeColor="text1"/>
          <w:sz w:val="24"/>
          <w:szCs w:val="22"/>
        </w:rPr>
      </w:pPr>
      <w:r>
        <w:rPr>
          <w:rFonts w:hint="eastAsia" w:hAnsi="宋体"/>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4"/>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rPr>
      </w:pPr>
      <w:r>
        <w:rPr>
          <w:rFonts w:hint="eastAsia" w:ascii="宋体" w:hAnsi="宋体"/>
          <w:color w:val="000000" w:themeColor="text1"/>
          <w:sz w:val="24"/>
          <w:szCs w:val="22"/>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3"/>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8"/>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ascii="宋体" w:hAnsi="宋体" w:cs="宋体"/>
                <w:b/>
                <w:bCs/>
                <w:color w:val="000000"/>
                <w:szCs w:val="21"/>
              </w:rPr>
              <w:t>133</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w:t>
            </w:r>
            <w:r>
              <w:rPr>
                <w:rFonts w:hint="eastAsia" w:ascii="宋体" w:hAnsi="宋体" w:cs="宋体"/>
                <w:color w:val="000000" w:themeColor="text1"/>
                <w:kern w:val="1"/>
                <w:szCs w:val="21"/>
              </w:rPr>
              <w:t>▲</w:t>
            </w:r>
            <w:r>
              <w:rPr>
                <w:rFonts w:hint="eastAsia" w:ascii="宋体" w:hAnsi="宋体" w:cs="宋体"/>
                <w:color w:val="000000"/>
                <w:szCs w:val="21"/>
              </w:rPr>
              <w:t>号指标为实质性要求，如有负偏离将作为无效投标；非打</w:t>
            </w:r>
            <w:r>
              <w:rPr>
                <w:rFonts w:hint="eastAsia" w:ascii="宋体" w:hAnsi="宋体" w:cs="宋体"/>
                <w:color w:val="000000" w:themeColor="text1"/>
                <w:kern w:val="1"/>
                <w:szCs w:val="21"/>
              </w:rPr>
              <w:t>▲</w:t>
            </w:r>
            <w:r>
              <w:rPr>
                <w:rFonts w:hint="eastAsia" w:ascii="宋体" w:hAnsi="宋体" w:cs="宋体"/>
                <w:color w:val="000000"/>
                <w:szCs w:val="21"/>
              </w:rPr>
              <w:t>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4"/>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5"/>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w:t>
      </w:r>
      <w:r>
        <w:rPr>
          <w:rFonts w:hint="eastAsia" w:asciiTheme="minorEastAsia" w:hAnsiTheme="minorEastAsia" w:eastAsiaTheme="minorEastAsia" w:cstheme="minorEastAsia"/>
          <w:b/>
          <w:bCs/>
          <w:color w:val="FF0000"/>
          <w:sz w:val="24"/>
          <w:lang w:val="en-US" w:eastAsia="zh-CN"/>
        </w:rPr>
        <w:t>2</w:t>
      </w:r>
      <w:r>
        <w:rPr>
          <w:rFonts w:hint="eastAsia" w:asciiTheme="minorEastAsia" w:hAnsiTheme="minorEastAsia" w:eastAsiaTheme="minorEastAsia" w:cstheme="minorEastAsia"/>
          <w:b/>
          <w:bCs/>
          <w:color w:val="FF0000"/>
          <w:sz w:val="24"/>
        </w:rPr>
        <w:t>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42</w:t>
      </w:r>
    </w:p>
    <w:p>
      <w:pPr>
        <w:snapToGrid w:val="0"/>
        <w:spacing w:line="360" w:lineRule="auto"/>
        <w:rPr>
          <w:color w:val="000000"/>
          <w:spacing w:val="20"/>
          <w:sz w:val="32"/>
          <w:szCs w:val="32"/>
        </w:rPr>
      </w:pPr>
    </w:p>
    <w:p>
      <w:pPr>
        <w:spacing w:line="440" w:lineRule="exact"/>
        <w:rPr>
          <w:b/>
          <w:color w:val="000000"/>
          <w:sz w:val="32"/>
          <w:szCs w:val="32"/>
        </w:rPr>
      </w:pPr>
      <w:r>
        <w:rPr>
          <w:color w:val="000000"/>
          <w:spacing w:val="20"/>
          <w:sz w:val="32"/>
          <w:szCs w:val="32"/>
        </w:rPr>
        <w:t>项目名称：</w:t>
      </w:r>
      <w:r>
        <w:rPr>
          <w:rFonts w:hint="eastAsia"/>
          <w:b/>
          <w:color w:val="000000"/>
          <w:sz w:val="32"/>
          <w:szCs w:val="32"/>
        </w:rPr>
        <w:t>土壤污染控制及固废资源化利用实训系统</w:t>
      </w:r>
    </w:p>
    <w:p>
      <w:pPr>
        <w:snapToGrid w:val="0"/>
        <w:spacing w:line="360" w:lineRule="auto"/>
        <w:rPr>
          <w:b/>
          <w:color w:val="000000"/>
          <w:sz w:val="32"/>
          <w:szCs w:val="32"/>
        </w:rPr>
      </w:pP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pacing w:line="360" w:lineRule="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土壤污染控制及固废资源化利用实训系统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42</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pacing w:line="360" w:lineRule="auto"/>
        <w:ind w:firstLine="495"/>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28"/>
          <w:szCs w:val="28"/>
          <w:u w:val="single"/>
          <w:lang w:val="zh-CN"/>
        </w:rPr>
        <w:t>土壤污染控制及固废资源化利用实训系统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42</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42</w:t>
      </w:r>
      <w:r>
        <w:rPr>
          <w:rFonts w:hint="eastAsia" w:ascii="宋体" w:hAnsi="宋体" w:cs="宋体"/>
          <w:b/>
          <w:color w:val="000000"/>
          <w:sz w:val="32"/>
          <w:szCs w:val="32"/>
        </w:rPr>
        <w:t xml:space="preserve"> </w:t>
      </w:r>
    </w:p>
    <w:p>
      <w:pPr>
        <w:spacing w:line="440" w:lineRule="exact"/>
        <w:rPr>
          <w:rFonts w:ascii="宋体" w:hAnsi="宋体" w:cs="宋体"/>
          <w:b/>
          <w:color w:val="000000"/>
          <w:sz w:val="32"/>
          <w:szCs w:val="32"/>
          <w:lang w:val="zh-CN"/>
        </w:rPr>
      </w:pPr>
      <w:r>
        <w:rPr>
          <w:rFonts w:hint="eastAsia" w:ascii="宋体" w:hAnsi="宋体" w:cs="宋体"/>
          <w:b/>
          <w:bCs/>
          <w:color w:val="000000"/>
          <w:sz w:val="32"/>
          <w:szCs w:val="32"/>
          <w:lang w:val="zh-CN"/>
        </w:rPr>
        <w:t>项目名称：土壤污染控制及固废资源化利用实训系统</w:t>
      </w:r>
    </w:p>
    <w:p>
      <w:pPr>
        <w:snapToGrid w:val="0"/>
        <w:spacing w:line="360" w:lineRule="auto"/>
        <w:rPr>
          <w:b/>
          <w:color w:val="000000"/>
          <w:sz w:val="28"/>
          <w:szCs w:val="28"/>
        </w:rPr>
      </w:pPr>
    </w:p>
    <w:tbl>
      <w:tblPr>
        <w:tblStyle w:val="15"/>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bl>
    <w:p>
      <w:pPr>
        <w:pStyle w:val="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8"/>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8"/>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8"/>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42</w:t>
      </w:r>
      <w:r>
        <w:rPr>
          <w:rFonts w:hint="eastAsia" w:ascii="宋体" w:hAnsi="宋体" w:cs="宋体"/>
          <w:b/>
          <w:color w:val="000000"/>
          <w:sz w:val="32"/>
          <w:szCs w:val="32"/>
        </w:rPr>
        <w:t xml:space="preserve"> </w:t>
      </w:r>
    </w:p>
    <w:p>
      <w:pPr>
        <w:spacing w:line="440" w:lineRule="exact"/>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土壤污染控制及固废资源化利用实训系统</w:t>
      </w:r>
    </w:p>
    <w:p>
      <w:pPr>
        <w:snapToGrid w:val="0"/>
        <w:spacing w:line="360" w:lineRule="auto"/>
        <w:rPr>
          <w:b/>
          <w:color w:val="000000"/>
          <w:sz w:val="28"/>
          <w:szCs w:val="28"/>
        </w:rPr>
      </w:pPr>
    </w:p>
    <w:p>
      <w:pPr>
        <w:spacing w:line="480" w:lineRule="exact"/>
        <w:ind w:left="480"/>
        <w:rPr>
          <w:bCs/>
          <w:color w:val="000000"/>
          <w:sz w:val="28"/>
          <w:szCs w:val="28"/>
        </w:rPr>
      </w:pP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pStyle w:val="8"/>
        <w:shd w:val="clear" w:color="auto" w:fill="FFFFFF"/>
        <w:spacing w:line="500" w:lineRule="exact"/>
        <w:rPr>
          <w:rFonts w:ascii="Times New Roman" w:hAnsi="Times New Roman"/>
          <w:color w:val="000000"/>
          <w:sz w:val="24"/>
        </w:rPr>
      </w:pPr>
    </w:p>
    <w:p>
      <w:pPr>
        <w:pStyle w:val="8"/>
        <w:shd w:val="clear" w:color="auto" w:fill="FFFFFF"/>
        <w:spacing w:line="500" w:lineRule="exact"/>
        <w:rPr>
          <w:rFonts w:ascii="Times New Roman" w:hAnsi="Times New Roman"/>
          <w:color w:val="000000"/>
          <w:sz w:val="24"/>
        </w:rPr>
      </w:pPr>
      <w:r>
        <w:rPr>
          <w:rFonts w:hint="eastAsia" w:ascii="Times New Roman" w:hAnsi="Times New Roman"/>
          <w:color w:val="000000"/>
          <w:sz w:val="24"/>
          <w:lang w:val="en-US" w:eastAsia="zh-CN"/>
        </w:rPr>
        <w:t>注：</w:t>
      </w:r>
      <w:r>
        <w:rPr>
          <w:rFonts w:ascii="Times New Roman" w:hAnsi="Times New Roman"/>
          <w:color w:val="000000"/>
          <w:sz w:val="24"/>
        </w:rPr>
        <w:t>此表可在不改变格式的情况下自行添加行数。</w:t>
      </w: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42</w:t>
      </w:r>
      <w:r>
        <w:rPr>
          <w:rFonts w:hint="eastAsia" w:ascii="宋体" w:hAnsi="宋体" w:cs="宋体"/>
          <w:b/>
          <w:color w:val="000000"/>
          <w:sz w:val="32"/>
          <w:szCs w:val="32"/>
        </w:rPr>
        <w:t xml:space="preserve"> </w:t>
      </w:r>
    </w:p>
    <w:p>
      <w:pPr>
        <w:spacing w:line="440" w:lineRule="exact"/>
        <w:rPr>
          <w:rFonts w:ascii="宋体" w:hAnsi="宋体" w:cs="宋体"/>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土壤污染控制及固废资源化利用实训系统</w:t>
      </w:r>
    </w:p>
    <w:p>
      <w:pPr>
        <w:snapToGrid w:val="0"/>
        <w:spacing w:line="360" w:lineRule="auto"/>
        <w:rPr>
          <w:b/>
          <w:color w:val="000000"/>
          <w:sz w:val="28"/>
          <w:szCs w:val="28"/>
        </w:rPr>
      </w:pPr>
    </w:p>
    <w:p>
      <w:pPr>
        <w:spacing w:line="480" w:lineRule="exact"/>
        <w:rPr>
          <w:bCs/>
          <w:color w:val="000000"/>
          <w:sz w:val="28"/>
          <w:szCs w:val="28"/>
        </w:rPr>
      </w:pPr>
    </w:p>
    <w:tbl>
      <w:tblPr>
        <w:tblStyle w:val="15"/>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42</w:t>
      </w:r>
      <w:r>
        <w:rPr>
          <w:rFonts w:hint="eastAsia" w:ascii="宋体" w:hAnsi="宋体" w:cs="宋体"/>
          <w:b/>
          <w:color w:val="000000"/>
          <w:sz w:val="32"/>
          <w:szCs w:val="32"/>
        </w:rPr>
        <w:t xml:space="preserve"> </w:t>
      </w:r>
    </w:p>
    <w:p>
      <w:pPr>
        <w:spacing w:line="440" w:lineRule="exact"/>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土壤污染控制及固废资源化利用实训系统</w:t>
      </w:r>
    </w:p>
    <w:p>
      <w:pPr>
        <w:snapToGrid w:val="0"/>
        <w:spacing w:line="360" w:lineRule="auto"/>
        <w:rPr>
          <w:b/>
          <w:color w:val="000000"/>
          <w:sz w:val="28"/>
          <w:szCs w:val="28"/>
        </w:rPr>
      </w:pPr>
    </w:p>
    <w:p>
      <w:pPr>
        <w:snapToGrid w:val="0"/>
        <w:spacing w:line="360" w:lineRule="auto"/>
        <w:rPr>
          <w:b/>
          <w:color w:val="000000"/>
          <w:sz w:val="32"/>
          <w:szCs w:val="32"/>
        </w:rPr>
      </w:pPr>
    </w:p>
    <w:tbl>
      <w:tblPr>
        <w:tblStyle w:val="15"/>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42</w:t>
      </w:r>
      <w:r>
        <w:rPr>
          <w:rFonts w:hint="eastAsia" w:ascii="宋体" w:hAnsi="宋体" w:cs="宋体"/>
          <w:b/>
          <w:color w:val="000000"/>
          <w:sz w:val="32"/>
          <w:szCs w:val="32"/>
        </w:rPr>
        <w:t xml:space="preserve"> </w:t>
      </w:r>
    </w:p>
    <w:p>
      <w:pPr>
        <w:spacing w:line="440" w:lineRule="exact"/>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rPr>
        <w:t>土壤污染控制及固废资源化利用实训系统</w:t>
      </w:r>
    </w:p>
    <w:p>
      <w:pPr>
        <w:snapToGrid w:val="0"/>
        <w:spacing w:line="360" w:lineRule="auto"/>
        <w:rPr>
          <w:b/>
          <w:color w:val="000000"/>
          <w:sz w:val="32"/>
          <w:szCs w:val="32"/>
        </w:rPr>
      </w:pPr>
    </w:p>
    <w:tbl>
      <w:tblPr>
        <w:tblStyle w:val="15"/>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0"/>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6"/>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ZZDXJW--GB1-0">
    <w:altName w:val="微软雅黑"/>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54657A9"/>
    <w:rsid w:val="0001582C"/>
    <w:rsid w:val="00015FA4"/>
    <w:rsid w:val="0003132E"/>
    <w:rsid w:val="000370DA"/>
    <w:rsid w:val="00053A51"/>
    <w:rsid w:val="00056F8C"/>
    <w:rsid w:val="00086EA8"/>
    <w:rsid w:val="000B112A"/>
    <w:rsid w:val="000B136E"/>
    <w:rsid w:val="000F465B"/>
    <w:rsid w:val="000F5520"/>
    <w:rsid w:val="00103986"/>
    <w:rsid w:val="00103CE9"/>
    <w:rsid w:val="00110CE1"/>
    <w:rsid w:val="00121242"/>
    <w:rsid w:val="00125A42"/>
    <w:rsid w:val="00145E38"/>
    <w:rsid w:val="00156A18"/>
    <w:rsid w:val="00156EB3"/>
    <w:rsid w:val="001571FE"/>
    <w:rsid w:val="00162132"/>
    <w:rsid w:val="00163C0F"/>
    <w:rsid w:val="00163E3F"/>
    <w:rsid w:val="0017637B"/>
    <w:rsid w:val="001828F1"/>
    <w:rsid w:val="00194ECF"/>
    <w:rsid w:val="001B0047"/>
    <w:rsid w:val="001C0056"/>
    <w:rsid w:val="001C153E"/>
    <w:rsid w:val="001C7D4C"/>
    <w:rsid w:val="001D0BEB"/>
    <w:rsid w:val="001D40E2"/>
    <w:rsid w:val="001E2E33"/>
    <w:rsid w:val="001E424F"/>
    <w:rsid w:val="002012F3"/>
    <w:rsid w:val="002040E6"/>
    <w:rsid w:val="0021279B"/>
    <w:rsid w:val="002163A4"/>
    <w:rsid w:val="002343DF"/>
    <w:rsid w:val="00252C92"/>
    <w:rsid w:val="00260D1A"/>
    <w:rsid w:val="00265188"/>
    <w:rsid w:val="00267B5E"/>
    <w:rsid w:val="00273E0E"/>
    <w:rsid w:val="0028679E"/>
    <w:rsid w:val="00295F09"/>
    <w:rsid w:val="00296315"/>
    <w:rsid w:val="002A0F3A"/>
    <w:rsid w:val="002B09D1"/>
    <w:rsid w:val="002C2EFF"/>
    <w:rsid w:val="002C7142"/>
    <w:rsid w:val="002E0EEE"/>
    <w:rsid w:val="002F3AAA"/>
    <w:rsid w:val="00302586"/>
    <w:rsid w:val="003232A6"/>
    <w:rsid w:val="00327C9B"/>
    <w:rsid w:val="0033111D"/>
    <w:rsid w:val="0033434B"/>
    <w:rsid w:val="00360B97"/>
    <w:rsid w:val="0036355A"/>
    <w:rsid w:val="003709BC"/>
    <w:rsid w:val="0037184E"/>
    <w:rsid w:val="00371F23"/>
    <w:rsid w:val="00380941"/>
    <w:rsid w:val="00384905"/>
    <w:rsid w:val="00385022"/>
    <w:rsid w:val="00394D5C"/>
    <w:rsid w:val="003B07B8"/>
    <w:rsid w:val="003B519F"/>
    <w:rsid w:val="003D2C89"/>
    <w:rsid w:val="003D4C4C"/>
    <w:rsid w:val="003E6514"/>
    <w:rsid w:val="004320A7"/>
    <w:rsid w:val="00433092"/>
    <w:rsid w:val="004450AA"/>
    <w:rsid w:val="00447739"/>
    <w:rsid w:val="00451082"/>
    <w:rsid w:val="00457C32"/>
    <w:rsid w:val="00460469"/>
    <w:rsid w:val="004627D3"/>
    <w:rsid w:val="00497B9E"/>
    <w:rsid w:val="004A5C59"/>
    <w:rsid w:val="004B2924"/>
    <w:rsid w:val="004B6CCB"/>
    <w:rsid w:val="004C5981"/>
    <w:rsid w:val="00510149"/>
    <w:rsid w:val="00531BE3"/>
    <w:rsid w:val="00534836"/>
    <w:rsid w:val="00547569"/>
    <w:rsid w:val="00553648"/>
    <w:rsid w:val="00553F11"/>
    <w:rsid w:val="005612F7"/>
    <w:rsid w:val="00574609"/>
    <w:rsid w:val="0057483F"/>
    <w:rsid w:val="00584755"/>
    <w:rsid w:val="005C3325"/>
    <w:rsid w:val="005D4250"/>
    <w:rsid w:val="005D4FF5"/>
    <w:rsid w:val="005D69DD"/>
    <w:rsid w:val="005D6CF7"/>
    <w:rsid w:val="00602A43"/>
    <w:rsid w:val="00603A47"/>
    <w:rsid w:val="0060576B"/>
    <w:rsid w:val="0061467E"/>
    <w:rsid w:val="0061552F"/>
    <w:rsid w:val="00616AEF"/>
    <w:rsid w:val="00617CF3"/>
    <w:rsid w:val="006244C4"/>
    <w:rsid w:val="00632C0F"/>
    <w:rsid w:val="00637D3F"/>
    <w:rsid w:val="00651544"/>
    <w:rsid w:val="00651CE5"/>
    <w:rsid w:val="00652EB5"/>
    <w:rsid w:val="00654D78"/>
    <w:rsid w:val="0066452F"/>
    <w:rsid w:val="00693A28"/>
    <w:rsid w:val="00693D33"/>
    <w:rsid w:val="006A2B43"/>
    <w:rsid w:val="006B1310"/>
    <w:rsid w:val="006B6354"/>
    <w:rsid w:val="006E3930"/>
    <w:rsid w:val="006E611C"/>
    <w:rsid w:val="006F63A7"/>
    <w:rsid w:val="007067B2"/>
    <w:rsid w:val="00713DA0"/>
    <w:rsid w:val="007168FA"/>
    <w:rsid w:val="00721DDC"/>
    <w:rsid w:val="00727664"/>
    <w:rsid w:val="007310B1"/>
    <w:rsid w:val="00736725"/>
    <w:rsid w:val="00746746"/>
    <w:rsid w:val="007631EA"/>
    <w:rsid w:val="00780977"/>
    <w:rsid w:val="00784713"/>
    <w:rsid w:val="007A5A99"/>
    <w:rsid w:val="007B1FA0"/>
    <w:rsid w:val="007B741B"/>
    <w:rsid w:val="007C1C77"/>
    <w:rsid w:val="007D59C2"/>
    <w:rsid w:val="007D6D94"/>
    <w:rsid w:val="007D6DC7"/>
    <w:rsid w:val="007F6651"/>
    <w:rsid w:val="00803114"/>
    <w:rsid w:val="00820A01"/>
    <w:rsid w:val="008255C9"/>
    <w:rsid w:val="0082593B"/>
    <w:rsid w:val="00831ABF"/>
    <w:rsid w:val="0083264C"/>
    <w:rsid w:val="008360A1"/>
    <w:rsid w:val="0084324A"/>
    <w:rsid w:val="008434EF"/>
    <w:rsid w:val="0084583F"/>
    <w:rsid w:val="00856E30"/>
    <w:rsid w:val="0085776F"/>
    <w:rsid w:val="008659B5"/>
    <w:rsid w:val="00874299"/>
    <w:rsid w:val="00886B39"/>
    <w:rsid w:val="00896977"/>
    <w:rsid w:val="00897A8B"/>
    <w:rsid w:val="008A4706"/>
    <w:rsid w:val="008A7739"/>
    <w:rsid w:val="008B1694"/>
    <w:rsid w:val="008B2FDE"/>
    <w:rsid w:val="008B78EA"/>
    <w:rsid w:val="008C5F1B"/>
    <w:rsid w:val="008D13AD"/>
    <w:rsid w:val="00907040"/>
    <w:rsid w:val="0091700F"/>
    <w:rsid w:val="009205CA"/>
    <w:rsid w:val="00920EBA"/>
    <w:rsid w:val="009279E5"/>
    <w:rsid w:val="009654F0"/>
    <w:rsid w:val="00971761"/>
    <w:rsid w:val="00977B08"/>
    <w:rsid w:val="00982524"/>
    <w:rsid w:val="00982BB4"/>
    <w:rsid w:val="00985C27"/>
    <w:rsid w:val="00993D93"/>
    <w:rsid w:val="009A5C85"/>
    <w:rsid w:val="009B7711"/>
    <w:rsid w:val="009C4AF3"/>
    <w:rsid w:val="009D5CBA"/>
    <w:rsid w:val="00A0364C"/>
    <w:rsid w:val="00A14CB7"/>
    <w:rsid w:val="00A16EA6"/>
    <w:rsid w:val="00A17E9B"/>
    <w:rsid w:val="00A212DD"/>
    <w:rsid w:val="00A360E1"/>
    <w:rsid w:val="00A440B8"/>
    <w:rsid w:val="00A614AA"/>
    <w:rsid w:val="00A635A9"/>
    <w:rsid w:val="00A71191"/>
    <w:rsid w:val="00A809CB"/>
    <w:rsid w:val="00A83435"/>
    <w:rsid w:val="00A87B97"/>
    <w:rsid w:val="00A90096"/>
    <w:rsid w:val="00A92765"/>
    <w:rsid w:val="00A957B4"/>
    <w:rsid w:val="00AB6FA8"/>
    <w:rsid w:val="00AD0CD5"/>
    <w:rsid w:val="00B14161"/>
    <w:rsid w:val="00B21BA4"/>
    <w:rsid w:val="00B46D40"/>
    <w:rsid w:val="00B7711C"/>
    <w:rsid w:val="00B86A6B"/>
    <w:rsid w:val="00B9369E"/>
    <w:rsid w:val="00BE6AAC"/>
    <w:rsid w:val="00BF1F6D"/>
    <w:rsid w:val="00BF70BA"/>
    <w:rsid w:val="00BF77D2"/>
    <w:rsid w:val="00C012DA"/>
    <w:rsid w:val="00C379BF"/>
    <w:rsid w:val="00C609E8"/>
    <w:rsid w:val="00C722B8"/>
    <w:rsid w:val="00CB24E3"/>
    <w:rsid w:val="00CB40FF"/>
    <w:rsid w:val="00CD54AB"/>
    <w:rsid w:val="00CD75C2"/>
    <w:rsid w:val="00CE58F8"/>
    <w:rsid w:val="00CF4C6A"/>
    <w:rsid w:val="00CF57D2"/>
    <w:rsid w:val="00D04271"/>
    <w:rsid w:val="00D123E1"/>
    <w:rsid w:val="00D12773"/>
    <w:rsid w:val="00D140B3"/>
    <w:rsid w:val="00D21257"/>
    <w:rsid w:val="00D25FAE"/>
    <w:rsid w:val="00D30C51"/>
    <w:rsid w:val="00D33E99"/>
    <w:rsid w:val="00D357A2"/>
    <w:rsid w:val="00D6483B"/>
    <w:rsid w:val="00D9593D"/>
    <w:rsid w:val="00D97297"/>
    <w:rsid w:val="00DC1E79"/>
    <w:rsid w:val="00DD7797"/>
    <w:rsid w:val="00DE57C7"/>
    <w:rsid w:val="00DF1072"/>
    <w:rsid w:val="00E04136"/>
    <w:rsid w:val="00E34060"/>
    <w:rsid w:val="00E43547"/>
    <w:rsid w:val="00E651C2"/>
    <w:rsid w:val="00E7692A"/>
    <w:rsid w:val="00E778A0"/>
    <w:rsid w:val="00E90703"/>
    <w:rsid w:val="00EC3749"/>
    <w:rsid w:val="00ED6F24"/>
    <w:rsid w:val="00EF282F"/>
    <w:rsid w:val="00EF386B"/>
    <w:rsid w:val="00EF4ABD"/>
    <w:rsid w:val="00F1624C"/>
    <w:rsid w:val="00F30D09"/>
    <w:rsid w:val="00F30D6D"/>
    <w:rsid w:val="00F4339B"/>
    <w:rsid w:val="00F44387"/>
    <w:rsid w:val="00F47B0F"/>
    <w:rsid w:val="00F57747"/>
    <w:rsid w:val="00F729B6"/>
    <w:rsid w:val="00F858D9"/>
    <w:rsid w:val="00F92DF4"/>
    <w:rsid w:val="00FB487C"/>
    <w:rsid w:val="00FC0BE3"/>
    <w:rsid w:val="00FC288D"/>
    <w:rsid w:val="0B5532C8"/>
    <w:rsid w:val="0C712CDF"/>
    <w:rsid w:val="0D295D80"/>
    <w:rsid w:val="0DEF2F28"/>
    <w:rsid w:val="0E641029"/>
    <w:rsid w:val="0ED10695"/>
    <w:rsid w:val="0EDB602B"/>
    <w:rsid w:val="12A625AE"/>
    <w:rsid w:val="160D4BD1"/>
    <w:rsid w:val="19D14EA8"/>
    <w:rsid w:val="1B736B9E"/>
    <w:rsid w:val="1CC2279D"/>
    <w:rsid w:val="1EE33FCD"/>
    <w:rsid w:val="1F9916FB"/>
    <w:rsid w:val="2E594304"/>
    <w:rsid w:val="2F94506C"/>
    <w:rsid w:val="37B849F2"/>
    <w:rsid w:val="394967BA"/>
    <w:rsid w:val="39DB6B4B"/>
    <w:rsid w:val="4AA96B40"/>
    <w:rsid w:val="4FA352F7"/>
    <w:rsid w:val="54412E27"/>
    <w:rsid w:val="554657A9"/>
    <w:rsid w:val="5B232F49"/>
    <w:rsid w:val="5C622B3A"/>
    <w:rsid w:val="5D7030D1"/>
    <w:rsid w:val="5DE800BA"/>
    <w:rsid w:val="5F473769"/>
    <w:rsid w:val="610C7B19"/>
    <w:rsid w:val="64F4297D"/>
    <w:rsid w:val="6AF62864"/>
    <w:rsid w:val="6FAD715C"/>
    <w:rsid w:val="71235C1C"/>
    <w:rsid w:val="7C314FC6"/>
    <w:rsid w:val="7C53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semiHidden/>
    <w:unhideWhenUsed/>
    <w:qFormat/>
    <w:uiPriority w:val="0"/>
    <w:pPr>
      <w:jc w:val="left"/>
    </w:pPr>
  </w:style>
  <w:style w:type="paragraph" w:styleId="7">
    <w:name w:val="Body Text Indent"/>
    <w:basedOn w:val="1"/>
    <w:qFormat/>
    <w:uiPriority w:val="0"/>
    <w:pPr>
      <w:spacing w:after="120"/>
      <w:ind w:left="420" w:leftChars="200"/>
    </w:p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Balloon Text"/>
    <w:basedOn w:val="1"/>
    <w:link w:val="30"/>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b/>
      <w:bCs/>
      <w:caps/>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character" w:styleId="17">
    <w:name w:val="Strong"/>
    <w:basedOn w:val="16"/>
    <w:qFormat/>
    <w:uiPriority w:val="0"/>
    <w:rPr>
      <w:b/>
    </w:rPr>
  </w:style>
  <w:style w:type="character" w:styleId="18">
    <w:name w:val="Hyperlink"/>
    <w:basedOn w:val="16"/>
    <w:qFormat/>
    <w:uiPriority w:val="0"/>
    <w:rPr>
      <w:color w:val="0563C1" w:themeColor="hyperlink"/>
      <w:u w:val="single"/>
    </w:rPr>
  </w:style>
  <w:style w:type="character" w:styleId="19">
    <w:name w:val="annotation reference"/>
    <w:basedOn w:val="16"/>
    <w:semiHidden/>
    <w:unhideWhenUsed/>
    <w:qFormat/>
    <w:uiPriority w:val="0"/>
    <w:rPr>
      <w:sz w:val="21"/>
      <w:szCs w:val="21"/>
    </w:rPr>
  </w:style>
  <w:style w:type="paragraph" w:customStyle="1" w:styleId="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 w:type="paragraph" w:customStyle="1" w:styleId="22">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7">
    <w:name w:val="NormalCharacter"/>
    <w:qFormat/>
    <w:uiPriority w:val="0"/>
  </w:style>
  <w:style w:type="character" w:customStyle="1" w:styleId="28">
    <w:name w:val="fontstyle01"/>
    <w:basedOn w:val="16"/>
    <w:qFormat/>
    <w:uiPriority w:val="0"/>
    <w:rPr>
      <w:rFonts w:hint="default" w:ascii="TimesNewRoman" w:hAnsi="TimesNewRoman"/>
      <w:color w:val="000000"/>
      <w:sz w:val="22"/>
      <w:szCs w:val="22"/>
    </w:rPr>
  </w:style>
  <w:style w:type="character" w:customStyle="1" w:styleId="29">
    <w:name w:val="标题 1 Char"/>
    <w:basedOn w:val="16"/>
    <w:link w:val="3"/>
    <w:qFormat/>
    <w:uiPriority w:val="0"/>
    <w:rPr>
      <w:rFonts w:ascii="Times New Roman" w:hAnsi="Times New Roman" w:eastAsia="宋体" w:cs="Times New Roman"/>
      <w:b/>
      <w:bCs/>
      <w:kern w:val="44"/>
      <w:sz w:val="44"/>
      <w:szCs w:val="44"/>
    </w:rPr>
  </w:style>
  <w:style w:type="character" w:customStyle="1" w:styleId="30">
    <w:name w:val="批注框文本 Char"/>
    <w:basedOn w:val="16"/>
    <w:link w:val="10"/>
    <w:qFormat/>
    <w:uiPriority w:val="0"/>
    <w:rPr>
      <w:rFonts w:ascii="Times New Roman" w:hAnsi="Times New Roman" w:eastAsia="宋体" w:cs="Times New Roman"/>
      <w:kern w:val="2"/>
      <w:sz w:val="18"/>
      <w:szCs w:val="18"/>
    </w:rPr>
  </w:style>
  <w:style w:type="paragraph" w:customStyle="1" w:styleId="31">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3">
    <w:name w:val="页眉字符1"/>
    <w:basedOn w:val="1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5814</Words>
  <Characters>33144</Characters>
  <Lines>276</Lines>
  <Paragraphs>77</Paragraphs>
  <TotalTime>97</TotalTime>
  <ScaleCrop>false</ScaleCrop>
  <LinksUpToDate>false</LinksUpToDate>
  <CharactersWithSpaces>38881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2022-05-19T08:08:00Z</dcterms:created>
  <dc:creator>Administrator</dc:creator>
  <cp:lastModifiedBy>Administrator</cp:lastModifiedBy>
  <dcterms:modified xsi:type="dcterms:W3CDTF">2022-09-22T07:08:53Z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